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AFC" w:rsidRDefault="00500B1B" w:rsidP="00301C65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</w:t>
      </w:r>
      <w:r w:rsidR="00B21D9C" w:rsidRPr="00301C65">
        <w:rPr>
          <w:sz w:val="28"/>
          <w:szCs w:val="28"/>
        </w:rPr>
        <w:t xml:space="preserve"> конкурсном отборе кандидатов </w:t>
      </w:r>
      <w:r w:rsidR="00301C65">
        <w:rPr>
          <w:sz w:val="28"/>
          <w:szCs w:val="28"/>
        </w:rPr>
        <w:t>на</w:t>
      </w:r>
      <w:r w:rsidR="007377F0">
        <w:rPr>
          <w:sz w:val="28"/>
          <w:szCs w:val="28"/>
        </w:rPr>
        <w:t xml:space="preserve"> целевое</w:t>
      </w:r>
      <w:r w:rsidR="00301C65">
        <w:rPr>
          <w:sz w:val="28"/>
          <w:szCs w:val="28"/>
        </w:rPr>
        <w:t xml:space="preserve"> обучение</w:t>
      </w:r>
    </w:p>
    <w:p w:rsidR="00B21D9C" w:rsidRPr="00301C65" w:rsidRDefault="007377F0" w:rsidP="00301C65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 государственны</w:t>
      </w:r>
      <w:r w:rsidR="007F7DB2">
        <w:rPr>
          <w:sz w:val="28"/>
          <w:szCs w:val="28"/>
        </w:rPr>
        <w:t>е</w:t>
      </w:r>
      <w:r>
        <w:rPr>
          <w:sz w:val="28"/>
          <w:szCs w:val="28"/>
        </w:rPr>
        <w:t xml:space="preserve"> организаци</w:t>
      </w:r>
      <w:r w:rsidR="007F7DB2">
        <w:rPr>
          <w:sz w:val="28"/>
          <w:szCs w:val="28"/>
        </w:rPr>
        <w:t>и</w:t>
      </w:r>
      <w:r>
        <w:rPr>
          <w:sz w:val="28"/>
          <w:szCs w:val="28"/>
        </w:rPr>
        <w:t xml:space="preserve"> высшего образования </w:t>
      </w:r>
    </w:p>
    <w:p w:rsidR="00B21D9C" w:rsidRPr="00301C65" w:rsidRDefault="00B21D9C" w:rsidP="00301C65">
      <w:pPr>
        <w:shd w:val="clear" w:color="auto" w:fill="FFFFFF"/>
        <w:ind w:firstLine="709"/>
        <w:jc w:val="center"/>
        <w:rPr>
          <w:sz w:val="28"/>
          <w:szCs w:val="28"/>
        </w:rPr>
      </w:pPr>
      <w:r w:rsidRPr="00301C65">
        <w:rPr>
          <w:sz w:val="28"/>
          <w:szCs w:val="28"/>
        </w:rPr>
        <w:t> </w:t>
      </w:r>
    </w:p>
    <w:p w:rsidR="00B21D9C" w:rsidRPr="00301C65" w:rsidRDefault="00B21D9C" w:rsidP="00301C65">
      <w:pPr>
        <w:shd w:val="clear" w:color="auto" w:fill="FFFFFF"/>
        <w:ind w:firstLine="709"/>
        <w:jc w:val="both"/>
        <w:rPr>
          <w:sz w:val="28"/>
          <w:szCs w:val="28"/>
        </w:rPr>
      </w:pPr>
      <w:r w:rsidRPr="00301C65">
        <w:rPr>
          <w:sz w:val="28"/>
          <w:szCs w:val="28"/>
        </w:rPr>
        <w:t xml:space="preserve">Прокуратура Российской Федерации - единая федеральная централизованная система органов, осуществляющих от имени Российской Федерации надзор за </w:t>
      </w:r>
      <w:r w:rsidRPr="00076BFD">
        <w:rPr>
          <w:sz w:val="28"/>
          <w:szCs w:val="28"/>
        </w:rPr>
        <w:t>соблюдением </w:t>
      </w:r>
      <w:hyperlink r:id="rId5" w:history="1">
        <w:r w:rsidRPr="00076BFD">
          <w:rPr>
            <w:bCs/>
            <w:sz w:val="28"/>
            <w:szCs w:val="28"/>
          </w:rPr>
          <w:t>Конституции</w:t>
        </w:r>
      </w:hyperlink>
      <w:r w:rsidRPr="00301C65">
        <w:rPr>
          <w:sz w:val="28"/>
          <w:szCs w:val="28"/>
        </w:rPr>
        <w:t> Российской Федерации и исполнением законов, действующих на территории Российской Федерации.</w:t>
      </w:r>
    </w:p>
    <w:p w:rsidR="00B71CDD" w:rsidRPr="00B71CDD" w:rsidRDefault="00B21D9C" w:rsidP="00DD1535">
      <w:pPr>
        <w:ind w:firstLine="709"/>
        <w:jc w:val="both"/>
        <w:rPr>
          <w:sz w:val="28"/>
          <w:szCs w:val="28"/>
        </w:rPr>
      </w:pPr>
      <w:r w:rsidRPr="00301C65">
        <w:rPr>
          <w:sz w:val="28"/>
          <w:szCs w:val="28"/>
        </w:rPr>
        <w:t>Прокурорские работники являются федеральными государственными служащими, исполняющими обязанности по должности федеральной государственной службы с учетом требований Федерального закона от 17.01.1992 № 2202-1 «О прокуратуре Российской Федерации».</w:t>
      </w:r>
      <w:r w:rsidR="00B71CDD">
        <w:rPr>
          <w:sz w:val="28"/>
          <w:szCs w:val="28"/>
        </w:rPr>
        <w:t xml:space="preserve"> </w:t>
      </w:r>
      <w:r w:rsidR="00B71CDD" w:rsidRPr="00B71CDD">
        <w:rPr>
          <w:sz w:val="28"/>
          <w:szCs w:val="28"/>
        </w:rPr>
        <w:t xml:space="preserve">Прокурорами могут быть граждане Российской Федерации, получившие по имеющим государственную аккредитацию образовательным программам высшее юридическое образование по специальности </w:t>
      </w:r>
      <w:r w:rsidR="00B71CDD">
        <w:rPr>
          <w:sz w:val="28"/>
          <w:szCs w:val="28"/>
        </w:rPr>
        <w:t>«</w:t>
      </w:r>
      <w:r w:rsidR="00B71CDD" w:rsidRPr="00B71CDD">
        <w:rPr>
          <w:sz w:val="28"/>
          <w:szCs w:val="28"/>
        </w:rPr>
        <w:t>Юриспруденция</w:t>
      </w:r>
      <w:r w:rsidR="00B71CDD">
        <w:rPr>
          <w:sz w:val="28"/>
          <w:szCs w:val="28"/>
        </w:rPr>
        <w:t>»</w:t>
      </w:r>
      <w:r w:rsidR="00B71CDD" w:rsidRPr="00B71CDD">
        <w:rPr>
          <w:sz w:val="28"/>
          <w:szCs w:val="28"/>
        </w:rPr>
        <w:t xml:space="preserve">, или высшее образование по направлению подготовки </w:t>
      </w:r>
      <w:r w:rsidR="00B71CDD">
        <w:rPr>
          <w:sz w:val="28"/>
          <w:szCs w:val="28"/>
        </w:rPr>
        <w:t>«</w:t>
      </w:r>
      <w:r w:rsidR="00B71CDD" w:rsidRPr="00B71CDD">
        <w:rPr>
          <w:sz w:val="28"/>
          <w:szCs w:val="28"/>
        </w:rPr>
        <w:t>Юриспруденция</w:t>
      </w:r>
      <w:r w:rsidR="00B71CDD">
        <w:rPr>
          <w:sz w:val="28"/>
          <w:szCs w:val="28"/>
        </w:rPr>
        <w:t>»</w:t>
      </w:r>
      <w:r w:rsidR="00B71CDD" w:rsidRPr="00B71CDD">
        <w:rPr>
          <w:sz w:val="28"/>
          <w:szCs w:val="28"/>
        </w:rPr>
        <w:t xml:space="preserve"> квалификации </w:t>
      </w:r>
      <w:r w:rsidR="00B71CDD">
        <w:rPr>
          <w:sz w:val="28"/>
          <w:szCs w:val="28"/>
        </w:rPr>
        <w:t>«</w:t>
      </w:r>
      <w:r w:rsidR="00B71CDD" w:rsidRPr="00B71CDD">
        <w:rPr>
          <w:sz w:val="28"/>
          <w:szCs w:val="28"/>
        </w:rPr>
        <w:t>магистр</w:t>
      </w:r>
      <w:r w:rsidR="00B71CDD">
        <w:rPr>
          <w:sz w:val="28"/>
          <w:szCs w:val="28"/>
        </w:rPr>
        <w:t>»</w:t>
      </w:r>
      <w:r w:rsidR="00B71CDD" w:rsidRPr="00B71CDD">
        <w:rPr>
          <w:sz w:val="28"/>
          <w:szCs w:val="28"/>
        </w:rPr>
        <w:t xml:space="preserve"> при наличии диплома бакалавра по направлению подготовки </w:t>
      </w:r>
      <w:r w:rsidR="00B71CDD">
        <w:rPr>
          <w:sz w:val="28"/>
          <w:szCs w:val="28"/>
        </w:rPr>
        <w:t>«</w:t>
      </w:r>
      <w:r w:rsidR="00B71CDD" w:rsidRPr="00B71CDD">
        <w:rPr>
          <w:sz w:val="28"/>
          <w:szCs w:val="28"/>
        </w:rPr>
        <w:t>Юриспруденция</w:t>
      </w:r>
      <w:r w:rsidR="00B71CDD">
        <w:rPr>
          <w:sz w:val="28"/>
          <w:szCs w:val="28"/>
        </w:rPr>
        <w:t>»</w:t>
      </w:r>
      <w:r w:rsidR="00B71CDD" w:rsidRPr="00B71CDD">
        <w:rPr>
          <w:sz w:val="28"/>
          <w:szCs w:val="28"/>
        </w:rPr>
        <w:t xml:space="preserve">, или высшее образование по специальностям, входящим в укрупненную группу специальностей </w:t>
      </w:r>
      <w:r w:rsidR="00B71CDD">
        <w:rPr>
          <w:sz w:val="28"/>
          <w:szCs w:val="28"/>
        </w:rPr>
        <w:t>«</w:t>
      </w:r>
      <w:r w:rsidR="00B71CDD" w:rsidRPr="00B71CDD">
        <w:rPr>
          <w:sz w:val="28"/>
          <w:szCs w:val="28"/>
        </w:rPr>
        <w:t>Юриспруденция</w:t>
      </w:r>
      <w:r w:rsidR="00B71CDD">
        <w:rPr>
          <w:sz w:val="28"/>
          <w:szCs w:val="28"/>
        </w:rPr>
        <w:t>»</w:t>
      </w:r>
      <w:r w:rsidR="00B71CDD" w:rsidRPr="00B71CDD">
        <w:rPr>
          <w:sz w:val="28"/>
          <w:szCs w:val="28"/>
        </w:rPr>
        <w:t xml:space="preserve">, с присвоением квалификации </w:t>
      </w:r>
      <w:r w:rsidR="00B71CDD">
        <w:rPr>
          <w:sz w:val="28"/>
          <w:szCs w:val="28"/>
        </w:rPr>
        <w:t>«</w:t>
      </w:r>
      <w:r w:rsidR="00B71CDD" w:rsidRPr="00B71CDD">
        <w:rPr>
          <w:sz w:val="28"/>
          <w:szCs w:val="28"/>
        </w:rPr>
        <w:t>юрист</w:t>
      </w:r>
      <w:r w:rsidR="00B71CDD">
        <w:rPr>
          <w:sz w:val="28"/>
          <w:szCs w:val="28"/>
        </w:rPr>
        <w:t>»</w:t>
      </w:r>
      <w:r w:rsidR="00B71CDD" w:rsidRPr="00B71CDD">
        <w:rPr>
          <w:sz w:val="28"/>
          <w:szCs w:val="28"/>
        </w:rPr>
        <w:t>, обладающие необходимыми профессиональными и моральными качествами, способные по состоянию здоровья исполнять возлагаемые на них служебные обязанности.</w:t>
      </w:r>
    </w:p>
    <w:p w:rsidR="00667AFC" w:rsidRPr="00E433BA" w:rsidRDefault="00B21D9C" w:rsidP="00301C65">
      <w:pPr>
        <w:shd w:val="clear" w:color="auto" w:fill="FFFFFF"/>
        <w:ind w:firstLine="709"/>
        <w:jc w:val="both"/>
        <w:rPr>
          <w:sz w:val="28"/>
          <w:szCs w:val="28"/>
        </w:rPr>
      </w:pPr>
      <w:r w:rsidRPr="00E433BA">
        <w:rPr>
          <w:sz w:val="28"/>
          <w:szCs w:val="28"/>
        </w:rPr>
        <w:t xml:space="preserve">Подготовка специалистов для органов прокуратуры осуществляется </w:t>
      </w:r>
      <w:r w:rsidR="009B0DA7" w:rsidRPr="00E433BA">
        <w:rPr>
          <w:sz w:val="28"/>
          <w:szCs w:val="28"/>
        </w:rPr>
        <w:t>по договору о целевом обучении</w:t>
      </w:r>
      <w:r w:rsidR="00E433BA" w:rsidRPr="00E433BA">
        <w:rPr>
          <w:sz w:val="28"/>
          <w:szCs w:val="28"/>
        </w:rPr>
        <w:t xml:space="preserve"> по</w:t>
      </w:r>
      <w:r w:rsidR="009B0DA7" w:rsidRPr="00E433BA">
        <w:rPr>
          <w:sz w:val="28"/>
          <w:szCs w:val="28"/>
        </w:rPr>
        <w:t xml:space="preserve"> </w:t>
      </w:r>
      <w:r w:rsidR="00E433BA" w:rsidRPr="00E433BA">
        <w:rPr>
          <w:sz w:val="28"/>
          <w:szCs w:val="28"/>
        </w:rPr>
        <w:t xml:space="preserve">очной форме обучения </w:t>
      </w:r>
      <w:r w:rsidRPr="00E433BA">
        <w:rPr>
          <w:sz w:val="28"/>
          <w:szCs w:val="28"/>
        </w:rPr>
        <w:t>в</w:t>
      </w:r>
      <w:r w:rsidR="00667AFC" w:rsidRPr="00E433BA">
        <w:rPr>
          <w:sz w:val="28"/>
          <w:szCs w:val="28"/>
        </w:rPr>
        <w:t xml:space="preserve"> следующих образовательных организациях:</w:t>
      </w:r>
    </w:p>
    <w:p w:rsidR="00667AFC" w:rsidRDefault="00667AFC" w:rsidP="00301C6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21D9C" w:rsidRPr="00301C65">
        <w:rPr>
          <w:sz w:val="28"/>
          <w:szCs w:val="28"/>
        </w:rPr>
        <w:t xml:space="preserve"> Санкт-Петербургск</w:t>
      </w:r>
      <w:r>
        <w:rPr>
          <w:sz w:val="28"/>
          <w:szCs w:val="28"/>
        </w:rPr>
        <w:t>ий</w:t>
      </w:r>
      <w:r w:rsidR="00B21D9C" w:rsidRPr="00301C65">
        <w:rPr>
          <w:sz w:val="28"/>
          <w:szCs w:val="28"/>
        </w:rPr>
        <w:t xml:space="preserve"> юридическ</w:t>
      </w:r>
      <w:r>
        <w:rPr>
          <w:sz w:val="28"/>
          <w:szCs w:val="28"/>
        </w:rPr>
        <w:t>ий</w:t>
      </w:r>
      <w:r w:rsidR="00B21D9C" w:rsidRPr="00301C65">
        <w:rPr>
          <w:sz w:val="28"/>
          <w:szCs w:val="28"/>
        </w:rPr>
        <w:t xml:space="preserve"> институт (филиал)</w:t>
      </w:r>
      <w:r w:rsidR="00076BFD">
        <w:rPr>
          <w:sz w:val="28"/>
          <w:szCs w:val="28"/>
        </w:rPr>
        <w:t xml:space="preserve"> ФГКОУ ВО «Университет прокуратуры Российской Федерации»</w:t>
      </w:r>
      <w:r>
        <w:rPr>
          <w:sz w:val="28"/>
          <w:szCs w:val="28"/>
        </w:rPr>
        <w:t xml:space="preserve"> (г. Санкт-Петербург);</w:t>
      </w:r>
    </w:p>
    <w:p w:rsidR="00667AFC" w:rsidRDefault="00667AFC" w:rsidP="00301C6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1D9C" w:rsidRPr="00301C65">
        <w:rPr>
          <w:sz w:val="28"/>
          <w:szCs w:val="28"/>
        </w:rPr>
        <w:t>ФГ</w:t>
      </w:r>
      <w:r w:rsidR="00076BFD">
        <w:rPr>
          <w:sz w:val="28"/>
          <w:szCs w:val="28"/>
        </w:rPr>
        <w:t>Б</w:t>
      </w:r>
      <w:r w:rsidR="00B21D9C" w:rsidRPr="00301C65">
        <w:rPr>
          <w:sz w:val="28"/>
          <w:szCs w:val="28"/>
        </w:rPr>
        <w:t xml:space="preserve">ОУ ВО «Уральский государственный юридический </w:t>
      </w:r>
      <w:proofErr w:type="gramStart"/>
      <w:r w:rsidR="00B21D9C" w:rsidRPr="00301C65">
        <w:rPr>
          <w:sz w:val="28"/>
          <w:szCs w:val="28"/>
        </w:rPr>
        <w:t>университет»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(г. Екатеринбург); </w:t>
      </w:r>
    </w:p>
    <w:p w:rsidR="00667AFC" w:rsidRDefault="00667AFC" w:rsidP="00301C6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1D9C" w:rsidRPr="00301C65">
        <w:rPr>
          <w:sz w:val="28"/>
          <w:szCs w:val="28"/>
        </w:rPr>
        <w:t xml:space="preserve">ФГБОУ ВО «Саратовская государственная юридическая </w:t>
      </w:r>
      <w:proofErr w:type="gramStart"/>
      <w:r w:rsidR="00B21D9C" w:rsidRPr="00301C65">
        <w:rPr>
          <w:sz w:val="28"/>
          <w:szCs w:val="28"/>
        </w:rPr>
        <w:t>академия»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      (г. Саратов);</w:t>
      </w:r>
    </w:p>
    <w:p w:rsidR="00667AFC" w:rsidRDefault="00667AFC" w:rsidP="00301C6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1D9C" w:rsidRPr="00301C65">
        <w:rPr>
          <w:sz w:val="28"/>
          <w:szCs w:val="28"/>
        </w:rPr>
        <w:t>ФГ</w:t>
      </w:r>
      <w:r w:rsidR="00E63262">
        <w:rPr>
          <w:sz w:val="28"/>
          <w:szCs w:val="28"/>
        </w:rPr>
        <w:t>А</w:t>
      </w:r>
      <w:r w:rsidR="00B21D9C" w:rsidRPr="00301C65">
        <w:rPr>
          <w:sz w:val="28"/>
          <w:szCs w:val="28"/>
        </w:rPr>
        <w:t xml:space="preserve">ОУ ВО «Московский государственный юридический университет имени О.Е. </w:t>
      </w:r>
      <w:proofErr w:type="spellStart"/>
      <w:r w:rsidR="00B21D9C" w:rsidRPr="00301C65">
        <w:rPr>
          <w:sz w:val="28"/>
          <w:szCs w:val="28"/>
        </w:rPr>
        <w:t>Кутафина</w:t>
      </w:r>
      <w:proofErr w:type="spellEnd"/>
      <w:r w:rsidR="00B21D9C" w:rsidRPr="00301C65">
        <w:rPr>
          <w:sz w:val="28"/>
          <w:szCs w:val="28"/>
        </w:rPr>
        <w:t xml:space="preserve"> (МГЮА)»</w:t>
      </w:r>
      <w:r>
        <w:rPr>
          <w:sz w:val="28"/>
          <w:szCs w:val="28"/>
        </w:rPr>
        <w:t xml:space="preserve"> (г. Москва).</w:t>
      </w:r>
    </w:p>
    <w:p w:rsidR="00ED4714" w:rsidRDefault="00ED4714" w:rsidP="00ED47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Отбор кандидатов на обучение представляет собой комплекс мероприятий по оценке профессиональных и моральных качеств кандидатов, степени их пригодности по состоянию здоровья и нацеленности на последующее прохождение службы в органах прокуратуры области.</w:t>
      </w:r>
    </w:p>
    <w:p w:rsidR="00ED4714" w:rsidRPr="00301C65" w:rsidRDefault="00F75C8F" w:rsidP="00ED47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целевое обучение в государственные образовательные организации высшего образования отбираются граждане Российской Федерации, имеющие </w:t>
      </w:r>
      <w:r>
        <w:rPr>
          <w:sz w:val="28"/>
          <w:szCs w:val="28"/>
        </w:rPr>
        <w:t>среднее общее образование</w:t>
      </w:r>
      <w:r>
        <w:rPr>
          <w:color w:val="000000"/>
          <w:sz w:val="28"/>
          <w:szCs w:val="28"/>
        </w:rPr>
        <w:t xml:space="preserve"> или среднее профессиональное образование, </w:t>
      </w:r>
      <w:r>
        <w:rPr>
          <w:sz w:val="28"/>
          <w:szCs w:val="28"/>
        </w:rPr>
        <w:t>обладающие отличной и хорошей общеобразовательной подготовкой, состоянием здоровья, желанием работать в органах прокуратуры, профессиональными и моральными качествами,</w:t>
      </w:r>
      <w:r>
        <w:t xml:space="preserve"> </w:t>
      </w:r>
      <w:r>
        <w:rPr>
          <w:color w:val="000000"/>
          <w:sz w:val="28"/>
          <w:szCs w:val="28"/>
        </w:rPr>
        <w:t xml:space="preserve">необходимыми для последующего прохождения службы в органах прокуратуры области, зарегистрированные или проживающие на территории Вологодской области.  </w:t>
      </w:r>
    </w:p>
    <w:p w:rsidR="00F616E1" w:rsidRPr="00301C65" w:rsidRDefault="00F616E1" w:rsidP="00F616E1">
      <w:pPr>
        <w:shd w:val="clear" w:color="auto" w:fill="FFFFFF"/>
        <w:ind w:firstLine="709"/>
        <w:jc w:val="both"/>
        <w:rPr>
          <w:sz w:val="28"/>
          <w:szCs w:val="28"/>
        </w:rPr>
      </w:pPr>
      <w:r w:rsidRPr="00301C65">
        <w:rPr>
          <w:sz w:val="28"/>
          <w:szCs w:val="28"/>
        </w:rPr>
        <w:lastRenderedPageBreak/>
        <w:t xml:space="preserve">Кандидаты </w:t>
      </w:r>
      <w:r>
        <w:rPr>
          <w:sz w:val="28"/>
          <w:szCs w:val="28"/>
        </w:rPr>
        <w:t>на обучение</w:t>
      </w:r>
      <w:r w:rsidRPr="00301C65">
        <w:rPr>
          <w:sz w:val="28"/>
          <w:szCs w:val="28"/>
        </w:rPr>
        <w:t xml:space="preserve"> с полным пакетом документов обращаются в органы прокуратуры Вологодской области по месту жительства.</w:t>
      </w:r>
    </w:p>
    <w:p w:rsidR="00F616E1" w:rsidRPr="00E7252B" w:rsidRDefault="00F616E1" w:rsidP="00F616E1">
      <w:pPr>
        <w:shd w:val="clear" w:color="auto" w:fill="FFFFFF"/>
        <w:ind w:firstLine="709"/>
        <w:jc w:val="both"/>
        <w:rPr>
          <w:sz w:val="28"/>
          <w:szCs w:val="28"/>
        </w:rPr>
      </w:pPr>
      <w:r w:rsidRPr="00E7252B">
        <w:rPr>
          <w:sz w:val="28"/>
          <w:szCs w:val="28"/>
        </w:rPr>
        <w:t>Приём документов кандидатов на обучение отделом кадров прокуратуры области проводится ежегодно с 1 февраля по 30 апреля.</w:t>
      </w:r>
    </w:p>
    <w:p w:rsidR="00B21D9C" w:rsidRPr="00E7252B" w:rsidRDefault="00B21D9C" w:rsidP="00301C65">
      <w:pPr>
        <w:shd w:val="clear" w:color="auto" w:fill="FFFFFF"/>
        <w:ind w:firstLine="709"/>
        <w:jc w:val="both"/>
        <w:rPr>
          <w:sz w:val="28"/>
          <w:szCs w:val="28"/>
        </w:rPr>
      </w:pPr>
      <w:r w:rsidRPr="00E7252B">
        <w:rPr>
          <w:sz w:val="28"/>
          <w:szCs w:val="28"/>
        </w:rPr>
        <w:t xml:space="preserve">Кандидаты </w:t>
      </w:r>
      <w:r w:rsidR="00A4031C" w:rsidRPr="00E7252B">
        <w:rPr>
          <w:sz w:val="28"/>
          <w:szCs w:val="28"/>
        </w:rPr>
        <w:t>на обучение</w:t>
      </w:r>
      <w:r w:rsidRPr="00E7252B">
        <w:rPr>
          <w:sz w:val="28"/>
          <w:szCs w:val="28"/>
        </w:rPr>
        <w:t xml:space="preserve"> представляют следующие документы:</w:t>
      </w:r>
    </w:p>
    <w:p w:rsidR="00500B1B" w:rsidRDefault="00B21D9C" w:rsidP="00301C65">
      <w:pPr>
        <w:shd w:val="clear" w:color="auto" w:fill="FFFFFF"/>
        <w:ind w:firstLine="709"/>
        <w:jc w:val="both"/>
        <w:rPr>
          <w:sz w:val="28"/>
          <w:szCs w:val="28"/>
        </w:rPr>
      </w:pPr>
      <w:r w:rsidRPr="00301C65">
        <w:rPr>
          <w:sz w:val="28"/>
          <w:szCs w:val="28"/>
        </w:rPr>
        <w:t xml:space="preserve">- </w:t>
      </w:r>
      <w:r w:rsidR="001427F3">
        <w:rPr>
          <w:sz w:val="28"/>
          <w:szCs w:val="28"/>
        </w:rPr>
        <w:t xml:space="preserve">собственноручно написанное </w:t>
      </w:r>
      <w:r w:rsidRPr="00301C65">
        <w:rPr>
          <w:sz w:val="28"/>
          <w:szCs w:val="28"/>
        </w:rPr>
        <w:t>заявление на имя прокурора области</w:t>
      </w:r>
      <w:r w:rsidR="001427F3">
        <w:rPr>
          <w:sz w:val="28"/>
          <w:szCs w:val="28"/>
        </w:rPr>
        <w:t xml:space="preserve"> </w:t>
      </w:r>
      <w:r w:rsidR="00A4031C">
        <w:rPr>
          <w:sz w:val="28"/>
          <w:szCs w:val="28"/>
        </w:rPr>
        <w:t xml:space="preserve">(приложение 1); </w:t>
      </w:r>
    </w:p>
    <w:p w:rsidR="00823AFC" w:rsidRPr="00301C65" w:rsidRDefault="00823AFC" w:rsidP="00301C6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согласие на обработку персональных данных</w:t>
      </w:r>
      <w:r w:rsidR="006447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(приложение 2);</w:t>
      </w:r>
    </w:p>
    <w:p w:rsidR="00B21D9C" w:rsidRPr="00301C65" w:rsidRDefault="00B21D9C" w:rsidP="00301C65">
      <w:pPr>
        <w:shd w:val="clear" w:color="auto" w:fill="FFFFFF"/>
        <w:ind w:firstLine="709"/>
        <w:jc w:val="both"/>
        <w:rPr>
          <w:sz w:val="28"/>
          <w:szCs w:val="28"/>
        </w:rPr>
      </w:pPr>
      <w:r w:rsidRPr="00301C65">
        <w:rPr>
          <w:sz w:val="28"/>
          <w:szCs w:val="28"/>
        </w:rPr>
        <w:t>- собственноручно заполненный личный листок по учёту кадров</w:t>
      </w:r>
      <w:r w:rsidR="00A4031C">
        <w:rPr>
          <w:sz w:val="28"/>
          <w:szCs w:val="28"/>
        </w:rPr>
        <w:t xml:space="preserve"> (приложение </w:t>
      </w:r>
      <w:r w:rsidR="00823AFC">
        <w:rPr>
          <w:sz w:val="28"/>
          <w:szCs w:val="28"/>
        </w:rPr>
        <w:t>3</w:t>
      </w:r>
      <w:r w:rsidR="00A4031C">
        <w:rPr>
          <w:sz w:val="28"/>
          <w:szCs w:val="28"/>
        </w:rPr>
        <w:t>)</w:t>
      </w:r>
      <w:r w:rsidRPr="00301C65">
        <w:rPr>
          <w:sz w:val="28"/>
          <w:szCs w:val="28"/>
        </w:rPr>
        <w:t>;</w:t>
      </w:r>
    </w:p>
    <w:p w:rsidR="00823AFC" w:rsidRDefault="00B21D9C" w:rsidP="00301C65">
      <w:pPr>
        <w:shd w:val="clear" w:color="auto" w:fill="FFFFFF"/>
        <w:ind w:firstLine="709"/>
        <w:jc w:val="both"/>
        <w:rPr>
          <w:sz w:val="28"/>
          <w:szCs w:val="28"/>
        </w:rPr>
      </w:pPr>
      <w:r w:rsidRPr="00301C65">
        <w:rPr>
          <w:sz w:val="28"/>
          <w:szCs w:val="28"/>
        </w:rPr>
        <w:t>- собственноручно написанную подробную автобиографию</w:t>
      </w:r>
      <w:r w:rsidR="00823AFC">
        <w:rPr>
          <w:sz w:val="28"/>
          <w:szCs w:val="28"/>
        </w:rPr>
        <w:t xml:space="preserve"> (приложение 4);</w:t>
      </w:r>
    </w:p>
    <w:p w:rsidR="00B21D9C" w:rsidRPr="005F2729" w:rsidRDefault="00B21D9C" w:rsidP="005F2729">
      <w:pPr>
        <w:shd w:val="clear" w:color="auto" w:fill="FFFFFF"/>
        <w:ind w:firstLine="709"/>
        <w:jc w:val="both"/>
        <w:rPr>
          <w:sz w:val="28"/>
          <w:szCs w:val="28"/>
        </w:rPr>
      </w:pPr>
      <w:r w:rsidRPr="005F2729">
        <w:rPr>
          <w:sz w:val="28"/>
          <w:szCs w:val="28"/>
        </w:rPr>
        <w:t>- копии всех страниц паспорта;</w:t>
      </w:r>
    </w:p>
    <w:p w:rsidR="005F2729" w:rsidRPr="005F2729" w:rsidRDefault="005F2729" w:rsidP="005F272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F272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копии </w:t>
      </w:r>
      <w:r w:rsidRPr="005F2729">
        <w:rPr>
          <w:sz w:val="28"/>
          <w:szCs w:val="28"/>
        </w:rPr>
        <w:t>документ</w:t>
      </w:r>
      <w:r>
        <w:rPr>
          <w:sz w:val="28"/>
          <w:szCs w:val="28"/>
        </w:rPr>
        <w:t>а, подтверждающего</w:t>
      </w:r>
      <w:r w:rsidRPr="005F2729">
        <w:rPr>
          <w:sz w:val="28"/>
          <w:szCs w:val="28"/>
        </w:rPr>
        <w:t xml:space="preserve"> изменение фамилии, имени, отчества (если изменялись);</w:t>
      </w:r>
    </w:p>
    <w:p w:rsidR="00B21D9C" w:rsidRPr="00301C65" w:rsidRDefault="00B21D9C" w:rsidP="005F2729">
      <w:pPr>
        <w:shd w:val="clear" w:color="auto" w:fill="FFFFFF"/>
        <w:ind w:firstLine="709"/>
        <w:jc w:val="both"/>
        <w:rPr>
          <w:sz w:val="28"/>
          <w:szCs w:val="28"/>
        </w:rPr>
      </w:pPr>
      <w:r w:rsidRPr="005F2729">
        <w:rPr>
          <w:sz w:val="28"/>
          <w:szCs w:val="28"/>
        </w:rPr>
        <w:t>- справк</w:t>
      </w:r>
      <w:r w:rsidRPr="00301C65">
        <w:rPr>
          <w:sz w:val="28"/>
          <w:szCs w:val="28"/>
        </w:rPr>
        <w:t>у об успеваемости (с указанием оценок по предметам в 10 и 11 классах);</w:t>
      </w:r>
    </w:p>
    <w:p w:rsidR="00B21D9C" w:rsidRPr="00301C65" w:rsidRDefault="00B21D9C" w:rsidP="00301C65">
      <w:pPr>
        <w:shd w:val="clear" w:color="auto" w:fill="FFFFFF"/>
        <w:ind w:firstLine="709"/>
        <w:jc w:val="both"/>
        <w:rPr>
          <w:sz w:val="28"/>
          <w:szCs w:val="28"/>
        </w:rPr>
      </w:pPr>
      <w:r w:rsidRPr="00301C65">
        <w:rPr>
          <w:sz w:val="28"/>
          <w:szCs w:val="28"/>
        </w:rPr>
        <w:t>- при наличии - документ государственного образца о среднем (полном) общем образовании или среднем профессиональном образовании, начальном профессиональном образовании;</w:t>
      </w:r>
    </w:p>
    <w:p w:rsidR="00B21D9C" w:rsidRPr="00301C65" w:rsidRDefault="00B21D9C" w:rsidP="00301C65">
      <w:pPr>
        <w:shd w:val="clear" w:color="auto" w:fill="FFFFFF"/>
        <w:ind w:firstLine="709"/>
        <w:jc w:val="both"/>
        <w:rPr>
          <w:sz w:val="28"/>
          <w:szCs w:val="28"/>
        </w:rPr>
      </w:pPr>
      <w:r w:rsidRPr="00301C65">
        <w:rPr>
          <w:sz w:val="28"/>
          <w:szCs w:val="28"/>
        </w:rPr>
        <w:t>- характеристику с последнего места учёбы (работы);</w:t>
      </w:r>
    </w:p>
    <w:p w:rsidR="00B21D9C" w:rsidRPr="00301C65" w:rsidRDefault="00B21D9C" w:rsidP="00301C65">
      <w:pPr>
        <w:shd w:val="clear" w:color="auto" w:fill="FFFFFF"/>
        <w:ind w:firstLine="709"/>
        <w:jc w:val="both"/>
        <w:rPr>
          <w:sz w:val="28"/>
          <w:szCs w:val="28"/>
        </w:rPr>
      </w:pPr>
      <w:r w:rsidRPr="00301C65">
        <w:rPr>
          <w:sz w:val="28"/>
          <w:szCs w:val="28"/>
        </w:rPr>
        <w:t>- копию военного билета (удостоверения гражданина, подлежащего призыву на военную службу);</w:t>
      </w:r>
    </w:p>
    <w:p w:rsidR="00B21D9C" w:rsidRPr="00301C65" w:rsidRDefault="00B21D9C" w:rsidP="00301C65">
      <w:pPr>
        <w:shd w:val="clear" w:color="auto" w:fill="FFFFFF"/>
        <w:ind w:firstLine="709"/>
        <w:jc w:val="both"/>
        <w:rPr>
          <w:sz w:val="28"/>
          <w:szCs w:val="28"/>
        </w:rPr>
      </w:pPr>
      <w:r w:rsidRPr="00301C65">
        <w:rPr>
          <w:sz w:val="28"/>
          <w:szCs w:val="28"/>
        </w:rPr>
        <w:t>- медицинскую справку по форме 086/у</w:t>
      </w:r>
      <w:r w:rsidR="00823AFC">
        <w:rPr>
          <w:sz w:val="28"/>
          <w:szCs w:val="28"/>
        </w:rPr>
        <w:t xml:space="preserve"> (действительную на момент поступления</w:t>
      </w:r>
      <w:r w:rsidR="0046603E" w:rsidRPr="0046603E">
        <w:rPr>
          <w:sz w:val="28"/>
          <w:szCs w:val="28"/>
        </w:rPr>
        <w:t xml:space="preserve"> </w:t>
      </w:r>
      <w:r w:rsidR="0046603E">
        <w:rPr>
          <w:sz w:val="28"/>
          <w:szCs w:val="28"/>
        </w:rPr>
        <w:t xml:space="preserve">в </w:t>
      </w:r>
      <w:r w:rsidR="00193055">
        <w:rPr>
          <w:sz w:val="28"/>
          <w:szCs w:val="28"/>
        </w:rPr>
        <w:t>ВУЗ</w:t>
      </w:r>
      <w:r w:rsidR="00823AFC">
        <w:rPr>
          <w:sz w:val="28"/>
          <w:szCs w:val="28"/>
        </w:rPr>
        <w:t>)</w:t>
      </w:r>
      <w:r w:rsidRPr="00301C65">
        <w:rPr>
          <w:sz w:val="28"/>
          <w:szCs w:val="28"/>
        </w:rPr>
        <w:t>;</w:t>
      </w:r>
    </w:p>
    <w:p w:rsidR="00B21D9C" w:rsidRPr="00301C65" w:rsidRDefault="00B21D9C" w:rsidP="00301C65">
      <w:pPr>
        <w:shd w:val="clear" w:color="auto" w:fill="FFFFFF"/>
        <w:ind w:firstLine="709"/>
        <w:jc w:val="both"/>
        <w:rPr>
          <w:sz w:val="28"/>
          <w:szCs w:val="28"/>
        </w:rPr>
      </w:pPr>
      <w:r w:rsidRPr="00301C65">
        <w:rPr>
          <w:sz w:val="28"/>
          <w:szCs w:val="28"/>
        </w:rPr>
        <w:t>- справки из психоневрологического и наркологического диспансеров</w:t>
      </w:r>
      <w:r w:rsidR="00823AFC">
        <w:rPr>
          <w:sz w:val="28"/>
          <w:szCs w:val="28"/>
        </w:rPr>
        <w:t xml:space="preserve"> (действительные на момент поступления</w:t>
      </w:r>
      <w:r w:rsidR="0046603E">
        <w:rPr>
          <w:sz w:val="28"/>
          <w:szCs w:val="28"/>
        </w:rPr>
        <w:t xml:space="preserve"> в </w:t>
      </w:r>
      <w:r w:rsidR="00193055">
        <w:rPr>
          <w:sz w:val="28"/>
          <w:szCs w:val="28"/>
        </w:rPr>
        <w:t>ВУЗ</w:t>
      </w:r>
      <w:r w:rsidR="00823AFC">
        <w:rPr>
          <w:sz w:val="28"/>
          <w:szCs w:val="28"/>
        </w:rPr>
        <w:t>)</w:t>
      </w:r>
      <w:r w:rsidRPr="00301C65">
        <w:rPr>
          <w:sz w:val="28"/>
          <w:szCs w:val="28"/>
        </w:rPr>
        <w:t>;</w:t>
      </w:r>
    </w:p>
    <w:p w:rsidR="00B21D9C" w:rsidRDefault="00B21D9C" w:rsidP="00301C65">
      <w:pPr>
        <w:shd w:val="clear" w:color="auto" w:fill="FFFFFF"/>
        <w:ind w:firstLine="709"/>
        <w:jc w:val="both"/>
        <w:rPr>
          <w:sz w:val="28"/>
          <w:szCs w:val="28"/>
        </w:rPr>
      </w:pPr>
      <w:r w:rsidRPr="00301C65">
        <w:rPr>
          <w:sz w:val="28"/>
          <w:szCs w:val="28"/>
        </w:rPr>
        <w:t xml:space="preserve">- 2 цветные фотографии 4x6 см, 6 цветных фотографий размером 3х4 см </w:t>
      </w:r>
      <w:r w:rsidR="001E5EA4" w:rsidRPr="001E5EA4">
        <w:rPr>
          <w:sz w:val="28"/>
          <w:szCs w:val="28"/>
        </w:rPr>
        <w:t xml:space="preserve">                  </w:t>
      </w:r>
      <w:r w:rsidRPr="00301C65">
        <w:rPr>
          <w:sz w:val="28"/>
          <w:szCs w:val="28"/>
        </w:rPr>
        <w:t>(в одежде делового стиля, на матовой бумаге, белый фон, без уголка).</w:t>
      </w:r>
    </w:p>
    <w:p w:rsidR="00F616E1" w:rsidRDefault="00F616E1" w:rsidP="00301C65">
      <w:pPr>
        <w:shd w:val="clear" w:color="auto" w:fill="FFFFFF"/>
        <w:ind w:firstLine="709"/>
        <w:jc w:val="both"/>
        <w:rPr>
          <w:sz w:val="28"/>
          <w:szCs w:val="28"/>
        </w:rPr>
      </w:pPr>
      <w:r w:rsidRPr="00CA72F3">
        <w:rPr>
          <w:sz w:val="28"/>
          <w:szCs w:val="28"/>
        </w:rPr>
        <w:t xml:space="preserve">- </w:t>
      </w:r>
      <w:r w:rsidR="00CA72F3">
        <w:rPr>
          <w:sz w:val="28"/>
          <w:szCs w:val="28"/>
        </w:rPr>
        <w:t xml:space="preserve">копии документов, подтверждающих особые права и индивидуальные достижения поступающих в соответствии с правилами приема </w:t>
      </w:r>
      <w:r w:rsidR="00E63262">
        <w:rPr>
          <w:sz w:val="28"/>
          <w:szCs w:val="28"/>
        </w:rPr>
        <w:t>ВУЗа</w:t>
      </w:r>
      <w:r w:rsidR="00CA72F3">
        <w:rPr>
          <w:sz w:val="28"/>
          <w:szCs w:val="28"/>
        </w:rPr>
        <w:t>;</w:t>
      </w:r>
    </w:p>
    <w:p w:rsidR="00062FA3" w:rsidRDefault="00062FA3" w:rsidP="00301C6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1D9C" w:rsidRPr="00301C65">
        <w:rPr>
          <w:sz w:val="28"/>
          <w:szCs w:val="28"/>
        </w:rPr>
        <w:t>копии дипломов</w:t>
      </w:r>
      <w:r>
        <w:rPr>
          <w:sz w:val="28"/>
          <w:szCs w:val="28"/>
        </w:rPr>
        <w:t xml:space="preserve">, </w:t>
      </w:r>
      <w:r w:rsidR="00B21D9C" w:rsidRPr="00301C65">
        <w:rPr>
          <w:sz w:val="28"/>
          <w:szCs w:val="28"/>
        </w:rPr>
        <w:t xml:space="preserve">сертификатов об участии в соревнованиях, конкурсах, олимпиадах по различным дисциплинам </w:t>
      </w:r>
      <w:r w:rsidR="0046603E">
        <w:rPr>
          <w:sz w:val="28"/>
          <w:szCs w:val="28"/>
        </w:rPr>
        <w:t>за последние 3 года</w:t>
      </w:r>
      <w:r w:rsidR="00500B1B">
        <w:rPr>
          <w:sz w:val="28"/>
          <w:szCs w:val="28"/>
        </w:rPr>
        <w:t>.</w:t>
      </w:r>
    </w:p>
    <w:p w:rsidR="00B21D9C" w:rsidRPr="00301C65" w:rsidRDefault="00B21D9C" w:rsidP="00301C65">
      <w:pPr>
        <w:shd w:val="clear" w:color="auto" w:fill="FFFFFF"/>
        <w:ind w:firstLine="709"/>
        <w:jc w:val="both"/>
        <w:rPr>
          <w:sz w:val="28"/>
          <w:szCs w:val="28"/>
        </w:rPr>
      </w:pPr>
      <w:r w:rsidRPr="00301C65">
        <w:rPr>
          <w:sz w:val="28"/>
          <w:szCs w:val="28"/>
        </w:rPr>
        <w:t>Лицам</w:t>
      </w:r>
      <w:r w:rsidR="00823AFC">
        <w:rPr>
          <w:sz w:val="28"/>
          <w:szCs w:val="28"/>
        </w:rPr>
        <w:t>и</w:t>
      </w:r>
      <w:r w:rsidRPr="00301C65">
        <w:rPr>
          <w:sz w:val="28"/>
          <w:szCs w:val="28"/>
        </w:rPr>
        <w:t>, прожива</w:t>
      </w:r>
      <w:r w:rsidR="00823AFC">
        <w:rPr>
          <w:sz w:val="28"/>
          <w:szCs w:val="28"/>
        </w:rPr>
        <w:t xml:space="preserve">вшими в бывших республиках СССР после 06.02.1992, </w:t>
      </w:r>
      <w:r w:rsidRPr="00301C65">
        <w:rPr>
          <w:sz w:val="28"/>
          <w:szCs w:val="28"/>
        </w:rPr>
        <w:t>дополнительно представля</w:t>
      </w:r>
      <w:r w:rsidR="001D5654">
        <w:rPr>
          <w:sz w:val="28"/>
          <w:szCs w:val="28"/>
        </w:rPr>
        <w:t>ется</w:t>
      </w:r>
      <w:r w:rsidRPr="00301C65">
        <w:rPr>
          <w:sz w:val="28"/>
          <w:szCs w:val="28"/>
        </w:rPr>
        <w:t xml:space="preserve"> документальное подтверждение выхода из гражданства другого государства (вне зависимости от наличия у лица российского гражданства на момент подачи документов).</w:t>
      </w:r>
    </w:p>
    <w:p w:rsidR="0046603E" w:rsidRDefault="00B21D9C" w:rsidP="00301C65">
      <w:pPr>
        <w:shd w:val="clear" w:color="auto" w:fill="FFFFFF"/>
        <w:ind w:firstLine="709"/>
        <w:jc w:val="both"/>
        <w:rPr>
          <w:sz w:val="28"/>
          <w:szCs w:val="28"/>
        </w:rPr>
      </w:pPr>
      <w:r w:rsidRPr="00301C65">
        <w:rPr>
          <w:sz w:val="28"/>
          <w:szCs w:val="28"/>
        </w:rPr>
        <w:t xml:space="preserve">Копии документов должны быть изготовлены на ксероксе и хорошо читаемы. </w:t>
      </w:r>
    </w:p>
    <w:p w:rsidR="0026361A" w:rsidRDefault="001E5EA4" w:rsidP="00301C65">
      <w:pPr>
        <w:shd w:val="clear" w:color="auto" w:fill="FFFFFF"/>
        <w:ind w:firstLine="709"/>
        <w:jc w:val="both"/>
        <w:rPr>
          <w:sz w:val="28"/>
          <w:szCs w:val="28"/>
        </w:rPr>
      </w:pPr>
      <w:r w:rsidRPr="00E7252B">
        <w:rPr>
          <w:sz w:val="28"/>
          <w:szCs w:val="28"/>
        </w:rPr>
        <w:t>Е</w:t>
      </w:r>
      <w:r w:rsidR="0026361A" w:rsidRPr="00E7252B">
        <w:rPr>
          <w:sz w:val="28"/>
          <w:szCs w:val="28"/>
        </w:rPr>
        <w:t>сли кандидату на обучение на момент подачи документов не исполнилось 18 лет, то согласие на обработку персональных данных, согласие на проведение психологического обследования и проверочных мероприятий заполняет его родитель (законный представитель)</w:t>
      </w:r>
      <w:r w:rsidRPr="00E7252B">
        <w:rPr>
          <w:sz w:val="28"/>
          <w:szCs w:val="28"/>
        </w:rPr>
        <w:t xml:space="preserve"> (см. приложения)</w:t>
      </w:r>
      <w:r w:rsidR="0026361A" w:rsidRPr="00E7252B">
        <w:rPr>
          <w:sz w:val="28"/>
          <w:szCs w:val="28"/>
        </w:rPr>
        <w:t>.</w:t>
      </w:r>
    </w:p>
    <w:p w:rsidR="0033777F" w:rsidRDefault="0033777F" w:rsidP="00301C6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3777F" w:rsidRDefault="0033777F" w:rsidP="00301C6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3777F" w:rsidRDefault="0033777F" w:rsidP="00301C6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3777F" w:rsidRPr="00E7252B" w:rsidRDefault="0033777F" w:rsidP="00301C6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53118" w:rsidRPr="00E7252B" w:rsidRDefault="00B53118" w:rsidP="00B53118">
      <w:pPr>
        <w:shd w:val="clear" w:color="auto" w:fill="FFFFFF"/>
        <w:ind w:firstLine="709"/>
        <w:jc w:val="both"/>
        <w:rPr>
          <w:sz w:val="28"/>
          <w:szCs w:val="28"/>
        </w:rPr>
      </w:pPr>
      <w:r w:rsidRPr="00E7252B">
        <w:rPr>
          <w:sz w:val="28"/>
          <w:szCs w:val="28"/>
        </w:rPr>
        <w:t xml:space="preserve">В случае выдачи целевого направления для поступления в государственную образовательную организацию высшего образования в приемную комиссию </w:t>
      </w:r>
      <w:r w:rsidR="0033777F">
        <w:rPr>
          <w:sz w:val="28"/>
          <w:szCs w:val="28"/>
        </w:rPr>
        <w:t>ВУЗ</w:t>
      </w:r>
      <w:r w:rsidRPr="00E7252B">
        <w:rPr>
          <w:sz w:val="28"/>
          <w:szCs w:val="28"/>
        </w:rPr>
        <w:t>а вместе с личным делом кандидата на обучение направляется оригинал аттестата о среднем (полном) общем образовании или диплом о среднем профессиональном образовании, начальном профессиональном образовании.</w:t>
      </w:r>
    </w:p>
    <w:p w:rsidR="00B53118" w:rsidRDefault="00B53118" w:rsidP="00B53118">
      <w:pPr>
        <w:shd w:val="clear" w:color="auto" w:fill="FFFFFF"/>
        <w:spacing w:line="298" w:lineRule="atLeast"/>
        <w:ind w:right="2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Работники отдела кадров прокуратуры области обеспечивают проведение проверочных и иных мероприятий в отношении всех кандидатов на обучение, в том числе:</w:t>
      </w:r>
    </w:p>
    <w:p w:rsidR="00B53118" w:rsidRDefault="00B53118" w:rsidP="00B53118">
      <w:pPr>
        <w:shd w:val="clear" w:color="auto" w:fill="FFFFFF"/>
        <w:spacing w:line="298" w:lineRule="atLeast"/>
        <w:ind w:right="2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изучение документов и проверку достоверности представленных данных;</w:t>
      </w:r>
    </w:p>
    <w:p w:rsidR="00B53118" w:rsidRDefault="00B53118" w:rsidP="00B53118">
      <w:pPr>
        <w:shd w:val="clear" w:color="auto" w:fill="FFFFFF"/>
        <w:spacing w:line="298" w:lineRule="atLeast"/>
        <w:ind w:right="2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запрос и анализ сведений о привлечении кандидата и его близких родственников к уголовной ответственности; о привлечении кандидата к административной ответственности в течение года, предшествующего дню подачи документов для участия в отборе;</w:t>
      </w:r>
    </w:p>
    <w:p w:rsidR="00B53118" w:rsidRDefault="00B53118" w:rsidP="00B53118">
      <w:pPr>
        <w:shd w:val="clear" w:color="auto" w:fill="FFFFFF"/>
        <w:spacing w:line="298" w:lineRule="atLeast"/>
        <w:ind w:right="2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запрос о результатах сдачи единого государственного экзамена;</w:t>
      </w:r>
    </w:p>
    <w:p w:rsidR="00B53118" w:rsidRDefault="00B53118" w:rsidP="00B53118">
      <w:pPr>
        <w:shd w:val="clear" w:color="auto" w:fill="FFFFFF"/>
        <w:spacing w:line="298" w:lineRule="atLeast"/>
        <w:ind w:right="2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проведение собеседования и анкетирования с целью определения мотивации кандидата к службе в органах прокуратуры Российской Федерации, общего уровня культуры, знаний о государстве и праве, интересов и увлечений, эрудированности. </w:t>
      </w:r>
    </w:p>
    <w:p w:rsidR="00B53118" w:rsidRDefault="00B53118" w:rsidP="00B53118">
      <w:pPr>
        <w:shd w:val="clear" w:color="auto" w:fill="FFFFFF"/>
        <w:spacing w:line="298" w:lineRule="atLeas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Прокурором отдела кадров прокуратуры области проводится психологическое обследование кандидатов на обучение в соответствии с требованиями организационно-распорядительных документов Генерального прокурора Российской Федерации.</w:t>
      </w:r>
    </w:p>
    <w:p w:rsidR="0033777F" w:rsidRDefault="0033777F" w:rsidP="00B53118">
      <w:pPr>
        <w:shd w:val="clear" w:color="auto" w:fill="FFFFFF"/>
        <w:spacing w:line="298" w:lineRule="atLeas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Минимальное количество баллов единого государственного экзамена, подтверждающее успешное прохождение испытаний:</w:t>
      </w:r>
    </w:p>
    <w:p w:rsidR="0033777F" w:rsidRDefault="0033777F" w:rsidP="00B53118">
      <w:pPr>
        <w:shd w:val="clear" w:color="auto" w:fill="FFFFFF"/>
        <w:spacing w:line="298" w:lineRule="atLeas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русский язык – 50;</w:t>
      </w:r>
    </w:p>
    <w:p w:rsidR="0033777F" w:rsidRDefault="0033777F" w:rsidP="00B53118">
      <w:pPr>
        <w:shd w:val="clear" w:color="auto" w:fill="FFFFFF"/>
        <w:spacing w:line="298" w:lineRule="atLeas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история – 50;</w:t>
      </w:r>
    </w:p>
    <w:p w:rsidR="0033777F" w:rsidRDefault="0033777F" w:rsidP="00B53118">
      <w:pPr>
        <w:shd w:val="clear" w:color="auto" w:fill="FFFFFF"/>
        <w:spacing w:line="298" w:lineRule="atLeas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обществознание – 60.</w:t>
      </w:r>
    </w:p>
    <w:p w:rsidR="0033777F" w:rsidRDefault="0033777F" w:rsidP="00B53118">
      <w:pPr>
        <w:shd w:val="clear" w:color="auto" w:fill="FFFFFF"/>
        <w:spacing w:line="298" w:lineRule="atLeast"/>
        <w:ind w:right="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При поступлении в </w:t>
      </w:r>
      <w:r w:rsidR="00B32E19" w:rsidRPr="00301C65">
        <w:rPr>
          <w:sz w:val="28"/>
          <w:szCs w:val="28"/>
        </w:rPr>
        <w:t>Санкт-Петербургск</w:t>
      </w:r>
      <w:r w:rsidR="00B32E19">
        <w:rPr>
          <w:sz w:val="28"/>
          <w:szCs w:val="28"/>
        </w:rPr>
        <w:t>ий</w:t>
      </w:r>
      <w:r w:rsidR="00B32E19" w:rsidRPr="00301C65">
        <w:rPr>
          <w:sz w:val="28"/>
          <w:szCs w:val="28"/>
        </w:rPr>
        <w:t xml:space="preserve"> юридическ</w:t>
      </w:r>
      <w:r w:rsidR="00B32E19">
        <w:rPr>
          <w:sz w:val="28"/>
          <w:szCs w:val="28"/>
        </w:rPr>
        <w:t>ий</w:t>
      </w:r>
      <w:r w:rsidR="00B32E19" w:rsidRPr="00301C65">
        <w:rPr>
          <w:sz w:val="28"/>
          <w:szCs w:val="28"/>
        </w:rPr>
        <w:t xml:space="preserve"> институт (филиал)</w:t>
      </w:r>
      <w:r w:rsidR="00B32E19">
        <w:rPr>
          <w:sz w:val="28"/>
          <w:szCs w:val="28"/>
        </w:rPr>
        <w:t xml:space="preserve"> ФГКОУ ВО «Университет прокуратуры Российской Федерации» кандидаты на обучение проходят дополнительное вступительное испытание, проводимое Институтом самостоятельно – обществознание.</w:t>
      </w:r>
      <w:r>
        <w:rPr>
          <w:color w:val="000000"/>
          <w:sz w:val="28"/>
          <w:szCs w:val="28"/>
        </w:rPr>
        <w:t xml:space="preserve">  </w:t>
      </w:r>
    </w:p>
    <w:p w:rsidR="00F45725" w:rsidRDefault="00F45725" w:rsidP="00F4572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Комиссия прокуратуры области отбирает кандидатов для участия в конкурсе на обучение с учетом количества мест для приема на целевое обучение, определенных разнарядкой Генеральной прокуратуры Российской Федерации, и особенностями организации приема граждан на целевое обучение в государственные организации высшего образования.</w:t>
      </w:r>
    </w:p>
    <w:p w:rsidR="00F45725" w:rsidRDefault="00F45725" w:rsidP="00F4572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Отбор кандидатов на обучение в прокуратуре области организуется с учётом обеспечения конкурса 2-3 человека на место и следующих критериев:</w:t>
      </w:r>
    </w:p>
    <w:p w:rsidR="00F45725" w:rsidRDefault="00F45725" w:rsidP="00F4572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суммарный балл по результатам сдачи ЕГЭ с учетом индивидуальных достижений в соответствии с правилами приема ВУЗов;</w:t>
      </w:r>
    </w:p>
    <w:p w:rsidR="00F45725" w:rsidRDefault="00F45725" w:rsidP="00F4572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особые права при приеме на обучение, преимущественные права на зачисление;</w:t>
      </w:r>
    </w:p>
    <w:p w:rsidR="00F45725" w:rsidRDefault="00F45725" w:rsidP="00F4572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результаты психологического обследования (1-3 группа профессионально-психологической пригодности);</w:t>
      </w:r>
    </w:p>
    <w:p w:rsidR="00F45725" w:rsidRDefault="00F45725" w:rsidP="00F4572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результаты медицинского обследования;</w:t>
      </w:r>
    </w:p>
    <w:p w:rsidR="00F45725" w:rsidRDefault="00F45725" w:rsidP="00F4572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сведения о привлечении кандидата к уголовной и административной ответственности;</w:t>
      </w:r>
    </w:p>
    <w:p w:rsidR="00F45725" w:rsidRPr="00A2426B" w:rsidRDefault="00F45725" w:rsidP="00F4572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иные характеризующие материалы.  </w:t>
      </w:r>
    </w:p>
    <w:p w:rsidR="00D533BA" w:rsidRDefault="00B53118" w:rsidP="00B5311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о заключении договора о целевом обучении с гражданином и выдача направления для поступления в государственные образовательные организации высшего образования принимается </w:t>
      </w:r>
      <w:r w:rsidR="00D533BA">
        <w:rPr>
          <w:color w:val="000000"/>
          <w:sz w:val="28"/>
          <w:szCs w:val="28"/>
        </w:rPr>
        <w:t xml:space="preserve">прокурором области на основании результатов конкурсного отбора кандидатов на обучение. </w:t>
      </w:r>
    </w:p>
    <w:p w:rsidR="00B53118" w:rsidRDefault="00B53118" w:rsidP="00B53118">
      <w:pPr>
        <w:shd w:val="clear" w:color="auto" w:fill="FFFFFF"/>
        <w:spacing w:line="298" w:lineRule="atLeast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кандидатами, поступающими на обучение, прокурором области заключаются договоры о целевом обучении </w:t>
      </w:r>
      <w:r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 xml:space="preserve"> обязательством гражданина о прохождении службы в органах прокуратуры в течение 5 лет </w:t>
      </w:r>
      <w:r w:rsidRPr="009A7909">
        <w:rPr>
          <w:color w:val="22272F"/>
          <w:sz w:val="28"/>
          <w:szCs w:val="28"/>
        </w:rPr>
        <w:t>с</w:t>
      </w:r>
      <w:r>
        <w:rPr>
          <w:color w:val="22272F"/>
          <w:sz w:val="28"/>
          <w:szCs w:val="28"/>
        </w:rPr>
        <w:t xml:space="preserve"> </w:t>
      </w:r>
      <w:r w:rsidRPr="009A7909">
        <w:rPr>
          <w:color w:val="22272F"/>
          <w:sz w:val="28"/>
          <w:szCs w:val="28"/>
        </w:rPr>
        <w:t>даты заключения трудового договора</w:t>
      </w:r>
      <w:r>
        <w:rPr>
          <w:color w:val="000000"/>
          <w:sz w:val="28"/>
          <w:szCs w:val="28"/>
        </w:rPr>
        <w:t xml:space="preserve"> в соответствии с полученной квалификацией. </w:t>
      </w:r>
    </w:p>
    <w:p w:rsidR="00B53118" w:rsidRDefault="00B53118" w:rsidP="00B53118">
      <w:pPr>
        <w:shd w:val="clear" w:color="auto" w:fill="FFFFFF"/>
        <w:spacing w:line="298" w:lineRule="atLeast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Основаниями для отказа в заключении договора о целевом обучении являются: 4 группа профессиональной пригодности по результатам психологического обследования; результаты единого государственного экзамена по истории, обществознанию, русскому языку ниже минимального количества баллов, установленного образовательной организацией, подтверждающего успешное прохождение вступительных испытаний; наличие сведений о привлечении кандидата к уголовной ответственности; наличие подтвержденного медицинским заключением заболевания, препятствующего службе в органах прокуратуры Российской Федерации; сообщение недостоверных сведений о себе и своих близких родственниках; несоответствие профессиональных и моральных качеств кандидата предъявляемым требованиям, необходимым для последующего прохождения службы в органах прокуратуры Российской Федерации.  </w:t>
      </w:r>
    </w:p>
    <w:p w:rsidR="00B53118" w:rsidRDefault="00B53118" w:rsidP="00B5311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Приём на обучение проводится в соответствии с правилами приёма на обучение в государственные образовательные организации высшего образования</w:t>
      </w:r>
      <w:r w:rsidR="00193055">
        <w:rPr>
          <w:sz w:val="28"/>
          <w:szCs w:val="28"/>
        </w:rPr>
        <w:t>.</w:t>
      </w:r>
    </w:p>
    <w:p w:rsidR="00B21D9C" w:rsidRPr="00301C65" w:rsidRDefault="00B21D9C" w:rsidP="00301C65">
      <w:pPr>
        <w:shd w:val="clear" w:color="auto" w:fill="FFFFFF"/>
        <w:ind w:firstLine="709"/>
        <w:jc w:val="both"/>
        <w:rPr>
          <w:sz w:val="28"/>
          <w:szCs w:val="28"/>
        </w:rPr>
      </w:pPr>
      <w:r w:rsidRPr="00301C65">
        <w:rPr>
          <w:sz w:val="28"/>
          <w:szCs w:val="28"/>
        </w:rPr>
        <w:t>В период учебы студенты наряду с включенным в учебный план государственным образовательным стандартом изучают специальные дисциплины прокурорской направленности, проходят практику в органах прокуратуры Вологодской области.</w:t>
      </w:r>
    </w:p>
    <w:p w:rsidR="00B21D9C" w:rsidRPr="00301C65" w:rsidRDefault="00B21D9C" w:rsidP="00301C65">
      <w:pPr>
        <w:shd w:val="clear" w:color="auto" w:fill="FFFFFF"/>
        <w:ind w:firstLine="709"/>
        <w:jc w:val="both"/>
        <w:rPr>
          <w:sz w:val="28"/>
          <w:szCs w:val="28"/>
        </w:rPr>
      </w:pPr>
      <w:r w:rsidRPr="00301C65">
        <w:rPr>
          <w:sz w:val="28"/>
          <w:szCs w:val="28"/>
        </w:rPr>
        <w:t xml:space="preserve">Отдел кадров прокуратуры Вологодской области поддерживает постоянную связь с </w:t>
      </w:r>
      <w:r w:rsidR="00193055">
        <w:rPr>
          <w:sz w:val="28"/>
          <w:szCs w:val="28"/>
        </w:rPr>
        <w:t>ВУЗ</w:t>
      </w:r>
      <w:r w:rsidRPr="00301C65">
        <w:rPr>
          <w:sz w:val="28"/>
          <w:szCs w:val="28"/>
        </w:rPr>
        <w:t>ами, получает информацию об успеваемости и поведении студентов.</w:t>
      </w:r>
    </w:p>
    <w:p w:rsidR="00B21D9C" w:rsidRPr="00924BD7" w:rsidRDefault="00924BD7" w:rsidP="00301C65">
      <w:pPr>
        <w:shd w:val="clear" w:color="auto" w:fill="FFFFFF"/>
        <w:ind w:firstLine="709"/>
        <w:jc w:val="both"/>
        <w:rPr>
          <w:sz w:val="28"/>
          <w:szCs w:val="28"/>
          <w:u w:val="single"/>
        </w:rPr>
      </w:pPr>
      <w:r w:rsidRPr="00924BD7">
        <w:rPr>
          <w:sz w:val="28"/>
          <w:szCs w:val="28"/>
          <w:u w:val="single"/>
        </w:rPr>
        <w:t xml:space="preserve">В </w:t>
      </w:r>
      <w:r w:rsidR="00C7340D" w:rsidRPr="00924BD7">
        <w:rPr>
          <w:sz w:val="28"/>
          <w:szCs w:val="28"/>
          <w:u w:val="single"/>
        </w:rPr>
        <w:t xml:space="preserve">случае неисполнения обязательств по освоению образовательной программы и (или) по прохождению службы в органах прокуратуры Российской Федерации в течение 5 лет </w:t>
      </w:r>
      <w:r w:rsidRPr="00924BD7">
        <w:rPr>
          <w:sz w:val="28"/>
          <w:szCs w:val="28"/>
          <w:u w:val="single"/>
        </w:rPr>
        <w:t xml:space="preserve">по </w:t>
      </w:r>
      <w:r w:rsidR="00C7340D" w:rsidRPr="00924BD7">
        <w:rPr>
          <w:sz w:val="28"/>
          <w:szCs w:val="28"/>
          <w:u w:val="single"/>
        </w:rPr>
        <w:t>полученной квалификаци</w:t>
      </w:r>
      <w:r w:rsidRPr="00924BD7">
        <w:rPr>
          <w:sz w:val="28"/>
          <w:szCs w:val="28"/>
          <w:u w:val="single"/>
        </w:rPr>
        <w:t>и</w:t>
      </w:r>
      <w:r w:rsidR="00C7340D" w:rsidRPr="00924BD7">
        <w:rPr>
          <w:sz w:val="28"/>
          <w:szCs w:val="28"/>
          <w:u w:val="single"/>
        </w:rPr>
        <w:t xml:space="preserve"> </w:t>
      </w:r>
      <w:r w:rsidRPr="00924BD7">
        <w:rPr>
          <w:sz w:val="28"/>
          <w:szCs w:val="28"/>
          <w:u w:val="single"/>
        </w:rPr>
        <w:t xml:space="preserve">гражданин </w:t>
      </w:r>
      <w:r w:rsidR="00C7340D" w:rsidRPr="00924BD7">
        <w:rPr>
          <w:sz w:val="28"/>
          <w:szCs w:val="28"/>
          <w:u w:val="single"/>
        </w:rPr>
        <w:t xml:space="preserve">возмещает расходы, связанные с предоставлением </w:t>
      </w:r>
      <w:r w:rsidRPr="00924BD7">
        <w:rPr>
          <w:sz w:val="28"/>
          <w:szCs w:val="28"/>
          <w:u w:val="single"/>
        </w:rPr>
        <w:t xml:space="preserve">ему </w:t>
      </w:r>
      <w:r w:rsidR="00C7340D" w:rsidRPr="00924BD7">
        <w:rPr>
          <w:sz w:val="28"/>
          <w:szCs w:val="28"/>
          <w:u w:val="single"/>
        </w:rPr>
        <w:t xml:space="preserve">мер поддержки, обучением в соответствии с законодательством Российской Федерации. </w:t>
      </w:r>
      <w:r w:rsidR="00B53118" w:rsidRPr="00924BD7">
        <w:rPr>
          <w:sz w:val="28"/>
          <w:szCs w:val="28"/>
          <w:u w:val="single"/>
        </w:rPr>
        <w:t xml:space="preserve"> </w:t>
      </w:r>
    </w:p>
    <w:p w:rsidR="00B21D9C" w:rsidRPr="00301C65" w:rsidRDefault="00B21D9C" w:rsidP="00301C65">
      <w:pPr>
        <w:shd w:val="clear" w:color="auto" w:fill="FFFFFF"/>
        <w:ind w:firstLine="709"/>
        <w:jc w:val="both"/>
        <w:rPr>
          <w:sz w:val="28"/>
          <w:szCs w:val="28"/>
        </w:rPr>
      </w:pPr>
      <w:r w:rsidRPr="00301C65">
        <w:rPr>
          <w:sz w:val="28"/>
          <w:szCs w:val="28"/>
        </w:rPr>
        <w:t>Контактные телефоны отдела кадров – 8 (8172)</w:t>
      </w:r>
      <w:r w:rsidR="00F17DBD">
        <w:rPr>
          <w:sz w:val="28"/>
          <w:szCs w:val="28"/>
        </w:rPr>
        <w:t xml:space="preserve"> </w:t>
      </w:r>
      <w:r w:rsidR="009425AB" w:rsidRPr="00301C65">
        <w:rPr>
          <w:sz w:val="28"/>
          <w:szCs w:val="28"/>
        </w:rPr>
        <w:t>7</w:t>
      </w:r>
      <w:r w:rsidR="000C2561">
        <w:rPr>
          <w:sz w:val="28"/>
          <w:szCs w:val="28"/>
        </w:rPr>
        <w:t>8-04-62</w:t>
      </w:r>
      <w:bookmarkStart w:id="0" w:name="_GoBack"/>
      <w:bookmarkEnd w:id="0"/>
      <w:r w:rsidRPr="00301C65">
        <w:rPr>
          <w:sz w:val="28"/>
          <w:szCs w:val="28"/>
        </w:rPr>
        <w:t>.</w:t>
      </w:r>
    </w:p>
    <w:p w:rsidR="00924BD7" w:rsidRDefault="00924BD7" w:rsidP="009425AB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B21D9C" w:rsidRDefault="00B21D9C" w:rsidP="009425AB">
      <w:pPr>
        <w:shd w:val="clear" w:color="auto" w:fill="FFFFFF"/>
        <w:ind w:firstLine="709"/>
        <w:jc w:val="center"/>
        <w:rPr>
          <w:sz w:val="28"/>
          <w:szCs w:val="28"/>
        </w:rPr>
      </w:pPr>
      <w:r w:rsidRPr="00301C65">
        <w:rPr>
          <w:sz w:val="28"/>
          <w:szCs w:val="28"/>
        </w:rPr>
        <w:t xml:space="preserve">Информация о </w:t>
      </w:r>
      <w:r w:rsidR="00193055">
        <w:rPr>
          <w:sz w:val="28"/>
          <w:szCs w:val="28"/>
        </w:rPr>
        <w:t>ВУЗ</w:t>
      </w:r>
      <w:r w:rsidRPr="00301C65">
        <w:rPr>
          <w:sz w:val="28"/>
          <w:szCs w:val="28"/>
        </w:rPr>
        <w:t>ах:</w:t>
      </w:r>
    </w:p>
    <w:p w:rsidR="00924BD7" w:rsidRPr="00301C65" w:rsidRDefault="00924BD7" w:rsidP="009425AB">
      <w:pPr>
        <w:shd w:val="clear" w:color="auto" w:fill="FFFFFF"/>
        <w:ind w:firstLine="709"/>
        <w:jc w:val="center"/>
        <w:rPr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4"/>
        <w:gridCol w:w="3154"/>
        <w:gridCol w:w="2053"/>
      </w:tblGrid>
      <w:tr w:rsidR="00C925F6" w:rsidRPr="00301C65" w:rsidTr="00C925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D9C" w:rsidRPr="00301C65" w:rsidRDefault="00B21D9C" w:rsidP="00C925F6">
            <w:pPr>
              <w:jc w:val="center"/>
              <w:rPr>
                <w:sz w:val="28"/>
                <w:szCs w:val="28"/>
              </w:rPr>
            </w:pPr>
            <w:r w:rsidRPr="00301C65">
              <w:rPr>
                <w:sz w:val="28"/>
                <w:szCs w:val="28"/>
              </w:rPr>
              <w:t>ВУЗ</w:t>
            </w:r>
          </w:p>
        </w:tc>
        <w:tc>
          <w:tcPr>
            <w:tcW w:w="3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D9C" w:rsidRPr="00301C65" w:rsidRDefault="00B21D9C" w:rsidP="00C925F6">
            <w:pPr>
              <w:jc w:val="center"/>
              <w:rPr>
                <w:sz w:val="28"/>
                <w:szCs w:val="28"/>
              </w:rPr>
            </w:pPr>
            <w:r w:rsidRPr="00301C65">
              <w:rPr>
                <w:sz w:val="28"/>
                <w:szCs w:val="28"/>
              </w:rPr>
              <w:t>Адрес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D9C" w:rsidRPr="00301C65" w:rsidRDefault="00B21D9C" w:rsidP="00C925F6">
            <w:pPr>
              <w:jc w:val="center"/>
              <w:rPr>
                <w:sz w:val="28"/>
                <w:szCs w:val="28"/>
              </w:rPr>
            </w:pPr>
            <w:r w:rsidRPr="00301C65">
              <w:rPr>
                <w:sz w:val="28"/>
                <w:szCs w:val="28"/>
              </w:rPr>
              <w:t>Сайт</w:t>
            </w:r>
          </w:p>
        </w:tc>
      </w:tr>
      <w:tr w:rsidR="00C925F6" w:rsidRPr="00301C65" w:rsidTr="00C925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D9C" w:rsidRPr="00301C65" w:rsidRDefault="00B21D9C" w:rsidP="00C925F6">
            <w:pPr>
              <w:jc w:val="center"/>
              <w:rPr>
                <w:sz w:val="28"/>
                <w:szCs w:val="28"/>
              </w:rPr>
            </w:pPr>
            <w:r w:rsidRPr="00301C65">
              <w:rPr>
                <w:sz w:val="28"/>
                <w:szCs w:val="28"/>
              </w:rPr>
              <w:t xml:space="preserve">Санкт-Петербургский юридический институт (филиал) </w:t>
            </w:r>
            <w:r w:rsidR="00C925F6">
              <w:rPr>
                <w:sz w:val="28"/>
                <w:szCs w:val="28"/>
              </w:rPr>
              <w:t xml:space="preserve">ФГКОУ ВО </w:t>
            </w:r>
            <w:r w:rsidR="00C925F6">
              <w:rPr>
                <w:sz w:val="28"/>
                <w:szCs w:val="28"/>
              </w:rPr>
              <w:lastRenderedPageBreak/>
              <w:t xml:space="preserve">«Университет </w:t>
            </w:r>
            <w:r w:rsidRPr="00301C65">
              <w:rPr>
                <w:sz w:val="28"/>
                <w:szCs w:val="28"/>
              </w:rPr>
              <w:t>прокуратуры Российской Федерации</w:t>
            </w:r>
            <w:r w:rsidR="00C925F6">
              <w:rPr>
                <w:sz w:val="28"/>
                <w:szCs w:val="28"/>
              </w:rPr>
              <w:t>»</w:t>
            </w:r>
          </w:p>
        </w:tc>
        <w:tc>
          <w:tcPr>
            <w:tcW w:w="3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D9C" w:rsidRPr="00301C65" w:rsidRDefault="00B21D9C" w:rsidP="00C925F6">
            <w:pPr>
              <w:jc w:val="center"/>
              <w:rPr>
                <w:sz w:val="28"/>
                <w:szCs w:val="28"/>
              </w:rPr>
            </w:pPr>
            <w:r w:rsidRPr="00301C65">
              <w:rPr>
                <w:sz w:val="28"/>
                <w:szCs w:val="28"/>
              </w:rPr>
              <w:lastRenderedPageBreak/>
              <w:t xml:space="preserve">191104,  г. Санкт-Петербург, Литейный </w:t>
            </w:r>
            <w:r w:rsidRPr="00301C65">
              <w:rPr>
                <w:sz w:val="28"/>
                <w:szCs w:val="28"/>
              </w:rPr>
              <w:lastRenderedPageBreak/>
              <w:t>проспект, д. 44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D9C" w:rsidRPr="00586DF0" w:rsidRDefault="000C2561" w:rsidP="00C925F6">
            <w:pPr>
              <w:jc w:val="center"/>
              <w:rPr>
                <w:sz w:val="28"/>
                <w:szCs w:val="28"/>
              </w:rPr>
            </w:pPr>
            <w:hyperlink r:id="rId6" w:history="1">
              <w:proofErr w:type="spellStart"/>
              <w:r w:rsidR="00586DF0" w:rsidRPr="00586DF0">
                <w:rPr>
                  <w:rStyle w:val="a4"/>
                  <w:color w:val="auto"/>
                  <w:sz w:val="28"/>
                  <w:szCs w:val="28"/>
                  <w:lang w:val="en-US"/>
                </w:rPr>
                <w:t>procuror</w:t>
              </w:r>
              <w:proofErr w:type="spellEnd"/>
              <w:r w:rsidR="00586DF0" w:rsidRPr="00586DF0">
                <w:rPr>
                  <w:rStyle w:val="a4"/>
                  <w:color w:val="auto"/>
                  <w:sz w:val="28"/>
                  <w:szCs w:val="28"/>
                </w:rPr>
                <w:t>.</w:t>
              </w:r>
              <w:proofErr w:type="spellStart"/>
              <w:r w:rsidR="00586DF0" w:rsidRPr="00586DF0">
                <w:rPr>
                  <w:rStyle w:val="a4"/>
                  <w:color w:val="auto"/>
                  <w:sz w:val="28"/>
                  <w:szCs w:val="28"/>
                  <w:lang w:val="en-US"/>
                </w:rPr>
                <w:t>spb</w:t>
              </w:r>
              <w:proofErr w:type="spellEnd"/>
              <w:r w:rsidR="00586DF0" w:rsidRPr="00586DF0">
                <w:rPr>
                  <w:rStyle w:val="a4"/>
                  <w:color w:val="auto"/>
                  <w:sz w:val="28"/>
                  <w:szCs w:val="28"/>
                </w:rPr>
                <w:t>.</w:t>
              </w:r>
              <w:proofErr w:type="spellStart"/>
              <w:r w:rsidR="00586DF0" w:rsidRPr="00586DF0">
                <w:rPr>
                  <w:rStyle w:val="a4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C925F6" w:rsidRPr="00301C65" w:rsidTr="00C925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D9C" w:rsidRPr="00301C65" w:rsidRDefault="00B21D9C" w:rsidP="00C925F6">
            <w:pPr>
              <w:jc w:val="center"/>
              <w:rPr>
                <w:sz w:val="28"/>
                <w:szCs w:val="28"/>
              </w:rPr>
            </w:pPr>
            <w:r w:rsidRPr="00301C65">
              <w:rPr>
                <w:sz w:val="28"/>
                <w:szCs w:val="28"/>
              </w:rPr>
              <w:t xml:space="preserve">Институт прокуратуры </w:t>
            </w:r>
            <w:r w:rsidR="00C925F6">
              <w:rPr>
                <w:sz w:val="28"/>
                <w:szCs w:val="28"/>
              </w:rPr>
              <w:t>ФГБОУ ВО «</w:t>
            </w:r>
            <w:r w:rsidRPr="00301C65">
              <w:rPr>
                <w:sz w:val="28"/>
                <w:szCs w:val="28"/>
              </w:rPr>
              <w:t>Саратовск</w:t>
            </w:r>
            <w:r w:rsidR="00C925F6">
              <w:rPr>
                <w:sz w:val="28"/>
                <w:szCs w:val="28"/>
              </w:rPr>
              <w:t>ая</w:t>
            </w:r>
            <w:r w:rsidRPr="00301C65">
              <w:rPr>
                <w:sz w:val="28"/>
                <w:szCs w:val="28"/>
              </w:rPr>
              <w:t xml:space="preserve"> государственная юридическ</w:t>
            </w:r>
            <w:r w:rsidR="00C925F6">
              <w:rPr>
                <w:sz w:val="28"/>
                <w:szCs w:val="28"/>
              </w:rPr>
              <w:t>ая</w:t>
            </w:r>
            <w:r w:rsidRPr="00301C65">
              <w:rPr>
                <w:sz w:val="28"/>
                <w:szCs w:val="28"/>
              </w:rPr>
              <w:t xml:space="preserve"> академи</w:t>
            </w:r>
            <w:r w:rsidR="00C925F6">
              <w:rPr>
                <w:sz w:val="28"/>
                <w:szCs w:val="28"/>
              </w:rPr>
              <w:t>я»</w:t>
            </w:r>
          </w:p>
        </w:tc>
        <w:tc>
          <w:tcPr>
            <w:tcW w:w="3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D9C" w:rsidRPr="00301C65" w:rsidRDefault="00B21D9C" w:rsidP="00C925F6">
            <w:pPr>
              <w:jc w:val="center"/>
              <w:rPr>
                <w:sz w:val="28"/>
                <w:szCs w:val="28"/>
              </w:rPr>
            </w:pPr>
            <w:r w:rsidRPr="00301C65">
              <w:rPr>
                <w:sz w:val="28"/>
                <w:szCs w:val="28"/>
              </w:rPr>
              <w:t>410056, г. Саратов, ул. Чернышевского, д. 104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6DF0" w:rsidRPr="00586DF0" w:rsidRDefault="00586DF0" w:rsidP="00586DF0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586DF0">
              <w:rPr>
                <w:sz w:val="28"/>
                <w:szCs w:val="28"/>
                <w:lang w:val="en-US"/>
              </w:rPr>
              <w:t>ssla</w:t>
            </w:r>
            <w:proofErr w:type="spellEnd"/>
            <w:r w:rsidRPr="00586DF0">
              <w:rPr>
                <w:sz w:val="28"/>
                <w:szCs w:val="28"/>
              </w:rPr>
              <w:t>.</w:t>
            </w:r>
            <w:proofErr w:type="spellStart"/>
            <w:r w:rsidRPr="00586DF0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B21D9C" w:rsidRPr="00301C65" w:rsidRDefault="00B21D9C" w:rsidP="00C925F6">
            <w:pPr>
              <w:jc w:val="center"/>
              <w:rPr>
                <w:sz w:val="28"/>
                <w:szCs w:val="28"/>
              </w:rPr>
            </w:pPr>
          </w:p>
        </w:tc>
      </w:tr>
      <w:tr w:rsidR="00C925F6" w:rsidRPr="00301C65" w:rsidTr="00C925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D9C" w:rsidRPr="00301C65" w:rsidRDefault="00B21D9C" w:rsidP="00C925F6">
            <w:pPr>
              <w:jc w:val="center"/>
              <w:rPr>
                <w:sz w:val="28"/>
                <w:szCs w:val="28"/>
              </w:rPr>
            </w:pPr>
            <w:r w:rsidRPr="00301C65">
              <w:rPr>
                <w:sz w:val="28"/>
                <w:szCs w:val="28"/>
              </w:rPr>
              <w:t xml:space="preserve">Институт прокуратуры </w:t>
            </w:r>
            <w:r w:rsidR="00C925F6">
              <w:rPr>
                <w:sz w:val="28"/>
                <w:szCs w:val="28"/>
              </w:rPr>
              <w:t>ФГБОУ ВО «</w:t>
            </w:r>
            <w:r w:rsidRPr="00301C65">
              <w:rPr>
                <w:sz w:val="28"/>
                <w:szCs w:val="28"/>
              </w:rPr>
              <w:t>Уральск</w:t>
            </w:r>
            <w:r w:rsidR="00C925F6">
              <w:rPr>
                <w:sz w:val="28"/>
                <w:szCs w:val="28"/>
              </w:rPr>
              <w:t>ий</w:t>
            </w:r>
            <w:r w:rsidRPr="00301C65">
              <w:rPr>
                <w:sz w:val="28"/>
                <w:szCs w:val="28"/>
              </w:rPr>
              <w:t xml:space="preserve"> государственн</w:t>
            </w:r>
            <w:r w:rsidR="00C925F6">
              <w:rPr>
                <w:sz w:val="28"/>
                <w:szCs w:val="28"/>
              </w:rPr>
              <w:t xml:space="preserve">ый </w:t>
            </w:r>
            <w:r w:rsidRPr="00301C65">
              <w:rPr>
                <w:sz w:val="28"/>
                <w:szCs w:val="28"/>
              </w:rPr>
              <w:t>юридическ</w:t>
            </w:r>
            <w:r w:rsidR="00C925F6">
              <w:rPr>
                <w:sz w:val="28"/>
                <w:szCs w:val="28"/>
              </w:rPr>
              <w:t>ий</w:t>
            </w:r>
            <w:r w:rsidRPr="00301C65">
              <w:rPr>
                <w:sz w:val="28"/>
                <w:szCs w:val="28"/>
              </w:rPr>
              <w:t>  университет</w:t>
            </w:r>
            <w:r w:rsidR="00C925F6">
              <w:rPr>
                <w:sz w:val="28"/>
                <w:szCs w:val="28"/>
              </w:rPr>
              <w:t>»</w:t>
            </w:r>
          </w:p>
        </w:tc>
        <w:tc>
          <w:tcPr>
            <w:tcW w:w="3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D9C" w:rsidRPr="00301C65" w:rsidRDefault="00B21D9C" w:rsidP="00C925F6">
            <w:pPr>
              <w:jc w:val="center"/>
              <w:rPr>
                <w:sz w:val="28"/>
                <w:szCs w:val="28"/>
              </w:rPr>
            </w:pPr>
            <w:r w:rsidRPr="00301C65">
              <w:rPr>
                <w:sz w:val="28"/>
                <w:szCs w:val="28"/>
              </w:rPr>
              <w:t>620137, г. Екатеринбург, ул. Комсомольская, д. 21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6DF0" w:rsidRPr="00586DF0" w:rsidRDefault="00586DF0" w:rsidP="00586DF0">
            <w:pPr>
              <w:pStyle w:val="otstup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586DF0">
              <w:rPr>
                <w:sz w:val="28"/>
                <w:szCs w:val="28"/>
                <w:lang w:val="en-US"/>
              </w:rPr>
              <w:t>usla</w:t>
            </w:r>
            <w:proofErr w:type="spellEnd"/>
            <w:r w:rsidRPr="00586DF0">
              <w:rPr>
                <w:sz w:val="28"/>
                <w:szCs w:val="28"/>
              </w:rPr>
              <w:t>.</w:t>
            </w:r>
            <w:proofErr w:type="spellStart"/>
            <w:r w:rsidRPr="00586DF0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B21D9C" w:rsidRPr="00301C65" w:rsidRDefault="00B21D9C" w:rsidP="00C925F6">
            <w:pPr>
              <w:jc w:val="center"/>
              <w:rPr>
                <w:sz w:val="28"/>
                <w:szCs w:val="28"/>
              </w:rPr>
            </w:pPr>
          </w:p>
        </w:tc>
      </w:tr>
      <w:tr w:rsidR="00C925F6" w:rsidRPr="00301C65" w:rsidTr="00C925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D9C" w:rsidRPr="00301C65" w:rsidRDefault="00B21D9C" w:rsidP="00C925F6">
            <w:pPr>
              <w:jc w:val="center"/>
              <w:rPr>
                <w:sz w:val="28"/>
                <w:szCs w:val="28"/>
              </w:rPr>
            </w:pPr>
            <w:r w:rsidRPr="00301C65">
              <w:rPr>
                <w:sz w:val="28"/>
                <w:szCs w:val="28"/>
              </w:rPr>
              <w:t xml:space="preserve">Институт прокуратуры </w:t>
            </w:r>
            <w:r w:rsidR="00C925F6">
              <w:rPr>
                <w:sz w:val="28"/>
                <w:szCs w:val="28"/>
              </w:rPr>
              <w:t>ФГБОУ ВО «</w:t>
            </w:r>
            <w:r w:rsidRPr="00301C65">
              <w:rPr>
                <w:sz w:val="28"/>
                <w:szCs w:val="28"/>
              </w:rPr>
              <w:t>Московск</w:t>
            </w:r>
            <w:r w:rsidR="00C925F6">
              <w:rPr>
                <w:sz w:val="28"/>
                <w:szCs w:val="28"/>
              </w:rPr>
              <w:t>ий</w:t>
            </w:r>
            <w:r w:rsidRPr="00301C65">
              <w:rPr>
                <w:sz w:val="28"/>
                <w:szCs w:val="28"/>
              </w:rPr>
              <w:t xml:space="preserve"> государственн</w:t>
            </w:r>
            <w:r w:rsidR="00C925F6">
              <w:rPr>
                <w:sz w:val="28"/>
                <w:szCs w:val="28"/>
              </w:rPr>
              <w:t>ый</w:t>
            </w:r>
            <w:r w:rsidRPr="00301C65">
              <w:rPr>
                <w:sz w:val="28"/>
                <w:szCs w:val="28"/>
              </w:rPr>
              <w:t xml:space="preserve"> юридическ</w:t>
            </w:r>
            <w:r w:rsidR="00C925F6">
              <w:rPr>
                <w:sz w:val="28"/>
                <w:szCs w:val="28"/>
              </w:rPr>
              <w:t>ий</w:t>
            </w:r>
            <w:r w:rsidRPr="00301C65">
              <w:rPr>
                <w:sz w:val="28"/>
                <w:szCs w:val="28"/>
              </w:rPr>
              <w:t xml:space="preserve"> университет им. О.Е. </w:t>
            </w:r>
            <w:proofErr w:type="spellStart"/>
            <w:r w:rsidRPr="00301C65">
              <w:rPr>
                <w:sz w:val="28"/>
                <w:szCs w:val="28"/>
              </w:rPr>
              <w:t>Кутафина</w:t>
            </w:r>
            <w:proofErr w:type="spellEnd"/>
            <w:r w:rsidR="00C925F6">
              <w:rPr>
                <w:sz w:val="28"/>
                <w:szCs w:val="28"/>
              </w:rPr>
              <w:t>»</w:t>
            </w:r>
          </w:p>
        </w:tc>
        <w:tc>
          <w:tcPr>
            <w:tcW w:w="3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D9C" w:rsidRPr="00301C65" w:rsidRDefault="00B21D9C" w:rsidP="00C925F6">
            <w:pPr>
              <w:jc w:val="center"/>
              <w:rPr>
                <w:sz w:val="28"/>
                <w:szCs w:val="28"/>
              </w:rPr>
            </w:pPr>
            <w:r w:rsidRPr="00301C65">
              <w:rPr>
                <w:sz w:val="28"/>
                <w:szCs w:val="28"/>
              </w:rPr>
              <w:t>125993, г. Москва, ул. Садовая-Кудринская, д. 9</w:t>
            </w:r>
          </w:p>
        </w:tc>
        <w:tc>
          <w:tcPr>
            <w:tcW w:w="2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1D9C" w:rsidRPr="00301C65" w:rsidRDefault="00B21D9C" w:rsidP="00C925F6">
            <w:pPr>
              <w:jc w:val="center"/>
              <w:rPr>
                <w:sz w:val="28"/>
                <w:szCs w:val="28"/>
              </w:rPr>
            </w:pPr>
            <w:r w:rsidRPr="00301C65">
              <w:rPr>
                <w:sz w:val="28"/>
                <w:szCs w:val="28"/>
              </w:rPr>
              <w:t>msal.ru</w:t>
            </w:r>
          </w:p>
        </w:tc>
      </w:tr>
    </w:tbl>
    <w:p w:rsidR="00803448" w:rsidRDefault="00803448" w:rsidP="00301C65">
      <w:pPr>
        <w:ind w:firstLine="709"/>
        <w:rPr>
          <w:sz w:val="28"/>
          <w:szCs w:val="28"/>
        </w:rPr>
      </w:pPr>
    </w:p>
    <w:p w:rsidR="00803448" w:rsidRDefault="0080344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33BD" w:rsidRDefault="00803448" w:rsidP="0080344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803448" w:rsidRPr="001E5EA4" w:rsidRDefault="00803448" w:rsidP="00803448">
      <w:pPr>
        <w:jc w:val="center"/>
        <w:rPr>
          <w:sz w:val="28"/>
          <w:szCs w:val="28"/>
        </w:rPr>
      </w:pPr>
      <w:r w:rsidRPr="001E5EA4">
        <w:rPr>
          <w:sz w:val="28"/>
          <w:szCs w:val="28"/>
        </w:rPr>
        <w:t>ОБРАЗЕЦ ЗАЯВЛЕНИЯ</w:t>
      </w:r>
    </w:p>
    <w:p w:rsidR="001E5EA4" w:rsidRDefault="001E5EA4" w:rsidP="00803448">
      <w:pPr>
        <w:jc w:val="center"/>
        <w:rPr>
          <w:sz w:val="28"/>
          <w:szCs w:val="28"/>
        </w:rPr>
      </w:pPr>
      <w:r w:rsidRPr="001E5EA4">
        <w:rPr>
          <w:sz w:val="28"/>
          <w:szCs w:val="28"/>
        </w:rPr>
        <w:t>(для кандидата</w:t>
      </w:r>
      <w:r>
        <w:rPr>
          <w:sz w:val="28"/>
          <w:szCs w:val="28"/>
        </w:rPr>
        <w:t xml:space="preserve"> на обучение</w:t>
      </w:r>
      <w:r w:rsidRPr="001E5EA4">
        <w:rPr>
          <w:sz w:val="28"/>
          <w:szCs w:val="28"/>
        </w:rPr>
        <w:t>, если ему на момент подачи документов</w:t>
      </w:r>
    </w:p>
    <w:p w:rsidR="001E5EA4" w:rsidRPr="001E5EA4" w:rsidRDefault="001E5EA4" w:rsidP="00803448">
      <w:pPr>
        <w:jc w:val="center"/>
        <w:rPr>
          <w:sz w:val="28"/>
          <w:szCs w:val="28"/>
        </w:rPr>
      </w:pPr>
      <w:r w:rsidRPr="001E5EA4">
        <w:rPr>
          <w:sz w:val="28"/>
          <w:szCs w:val="28"/>
        </w:rPr>
        <w:t xml:space="preserve"> исполнилось 18 лет)</w:t>
      </w:r>
    </w:p>
    <w:p w:rsidR="00803448" w:rsidRDefault="00803448" w:rsidP="00803448">
      <w:pPr>
        <w:jc w:val="center"/>
        <w:rPr>
          <w:sz w:val="28"/>
          <w:szCs w:val="28"/>
        </w:rPr>
      </w:pPr>
    </w:p>
    <w:p w:rsidR="00803448" w:rsidRDefault="00803448" w:rsidP="00803448">
      <w:pPr>
        <w:spacing w:line="240" w:lineRule="exact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Прокурору Вологодской области</w:t>
      </w:r>
    </w:p>
    <w:p w:rsidR="00803448" w:rsidRDefault="00803448" w:rsidP="00803448">
      <w:pPr>
        <w:spacing w:line="240" w:lineRule="exact"/>
        <w:ind w:left="4820"/>
        <w:jc w:val="both"/>
        <w:rPr>
          <w:sz w:val="28"/>
          <w:szCs w:val="28"/>
        </w:rPr>
      </w:pPr>
    </w:p>
    <w:p w:rsidR="00AA40D1" w:rsidRDefault="00AA40D1" w:rsidP="00803448">
      <w:pPr>
        <w:spacing w:line="240" w:lineRule="exact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государственному </w:t>
      </w:r>
      <w:r w:rsidR="00803448">
        <w:rPr>
          <w:sz w:val="28"/>
          <w:szCs w:val="28"/>
        </w:rPr>
        <w:t>советнику</w:t>
      </w:r>
    </w:p>
    <w:p w:rsidR="00803448" w:rsidRDefault="00803448" w:rsidP="00803448">
      <w:pPr>
        <w:spacing w:line="240" w:lineRule="exact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юстиции</w:t>
      </w:r>
      <w:r w:rsidR="00AA40D1">
        <w:rPr>
          <w:sz w:val="28"/>
          <w:szCs w:val="28"/>
        </w:rPr>
        <w:t xml:space="preserve"> 3 класса</w:t>
      </w:r>
      <w:r>
        <w:rPr>
          <w:sz w:val="28"/>
          <w:szCs w:val="28"/>
        </w:rPr>
        <w:t xml:space="preserve"> </w:t>
      </w:r>
    </w:p>
    <w:p w:rsidR="00803448" w:rsidRDefault="00803448" w:rsidP="00803448">
      <w:pPr>
        <w:spacing w:line="240" w:lineRule="exact"/>
        <w:ind w:left="4820"/>
        <w:jc w:val="both"/>
        <w:rPr>
          <w:sz w:val="28"/>
          <w:szCs w:val="28"/>
        </w:rPr>
      </w:pPr>
    </w:p>
    <w:p w:rsidR="00803448" w:rsidRDefault="009E700F" w:rsidP="00803448">
      <w:pPr>
        <w:spacing w:line="240" w:lineRule="exact"/>
        <w:ind w:left="48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Тимошичеву</w:t>
      </w:r>
      <w:proofErr w:type="spellEnd"/>
      <w:r>
        <w:rPr>
          <w:sz w:val="28"/>
          <w:szCs w:val="28"/>
        </w:rPr>
        <w:t xml:space="preserve"> А.М.</w:t>
      </w:r>
    </w:p>
    <w:p w:rsidR="00803448" w:rsidRDefault="00803448" w:rsidP="00803448">
      <w:pPr>
        <w:spacing w:line="240" w:lineRule="exact"/>
        <w:ind w:left="4820"/>
        <w:jc w:val="both"/>
        <w:rPr>
          <w:sz w:val="28"/>
          <w:szCs w:val="28"/>
        </w:rPr>
      </w:pPr>
    </w:p>
    <w:p w:rsidR="00E249D4" w:rsidRDefault="00E249D4" w:rsidP="00E249D4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кандидата на обучение____________________________</w:t>
      </w:r>
    </w:p>
    <w:p w:rsidR="00803448" w:rsidRDefault="00803448" w:rsidP="00E249D4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проживающего по адресу:</w:t>
      </w:r>
      <w:r w:rsidR="00E249D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</w:t>
      </w:r>
    </w:p>
    <w:p w:rsidR="00803448" w:rsidRDefault="00803448" w:rsidP="00E249D4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телефон: _________________</w:t>
      </w:r>
    </w:p>
    <w:p w:rsidR="00803448" w:rsidRDefault="00803448" w:rsidP="00E249D4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телефоны родителей:</w:t>
      </w:r>
      <w:r w:rsidR="00E249D4">
        <w:rPr>
          <w:sz w:val="28"/>
          <w:szCs w:val="28"/>
        </w:rPr>
        <w:t xml:space="preserve"> _______</w:t>
      </w:r>
    </w:p>
    <w:p w:rsidR="00803448" w:rsidRDefault="00803448" w:rsidP="00803448">
      <w:pPr>
        <w:spacing w:line="240" w:lineRule="exact"/>
        <w:ind w:left="4820"/>
        <w:jc w:val="both"/>
        <w:rPr>
          <w:sz w:val="28"/>
          <w:szCs w:val="28"/>
        </w:rPr>
      </w:pPr>
    </w:p>
    <w:p w:rsidR="00803448" w:rsidRDefault="00803448" w:rsidP="00803448">
      <w:pPr>
        <w:spacing w:line="240" w:lineRule="exact"/>
        <w:ind w:left="4820"/>
        <w:jc w:val="both"/>
        <w:rPr>
          <w:sz w:val="28"/>
          <w:szCs w:val="28"/>
        </w:rPr>
      </w:pPr>
    </w:p>
    <w:p w:rsidR="00803448" w:rsidRDefault="00803448" w:rsidP="00803448">
      <w:pPr>
        <w:spacing w:line="240" w:lineRule="exact"/>
        <w:ind w:left="4820"/>
        <w:jc w:val="both"/>
        <w:rPr>
          <w:sz w:val="28"/>
          <w:szCs w:val="28"/>
        </w:rPr>
      </w:pPr>
    </w:p>
    <w:p w:rsidR="00803448" w:rsidRDefault="00803448" w:rsidP="00803448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803448" w:rsidRDefault="00803448" w:rsidP="00803448">
      <w:pPr>
        <w:spacing w:line="240" w:lineRule="exact"/>
        <w:jc w:val="center"/>
        <w:rPr>
          <w:sz w:val="28"/>
          <w:szCs w:val="28"/>
        </w:rPr>
      </w:pPr>
    </w:p>
    <w:p w:rsidR="00803448" w:rsidRDefault="00803448" w:rsidP="00980E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Прошу рассмотреть вопрос о выдаче целевого направления для поступления в </w:t>
      </w:r>
      <w:r w:rsidR="00980E31">
        <w:rPr>
          <w:sz w:val="28"/>
          <w:szCs w:val="28"/>
        </w:rPr>
        <w:t>____________________________________________________________________.</w:t>
      </w:r>
    </w:p>
    <w:p w:rsidR="00980E31" w:rsidRDefault="00980E31" w:rsidP="00980E31">
      <w:pPr>
        <w:jc w:val="center"/>
      </w:pPr>
      <w:r w:rsidRPr="00980E31">
        <w:t xml:space="preserve">(название </w:t>
      </w:r>
      <w:r w:rsidR="00193055">
        <w:t>ВУЗ</w:t>
      </w:r>
      <w:r w:rsidRPr="00980E31">
        <w:t>а, в который планируется поступление</w:t>
      </w:r>
      <w:r w:rsidR="00E249D4">
        <w:t xml:space="preserve"> по целевому направлению</w:t>
      </w:r>
      <w:r w:rsidRPr="00980E31">
        <w:t>)</w:t>
      </w:r>
    </w:p>
    <w:p w:rsidR="00980E31" w:rsidRDefault="00980E31" w:rsidP="00980E31">
      <w:pPr>
        <w:jc w:val="center"/>
      </w:pPr>
    </w:p>
    <w:p w:rsidR="00E249D4" w:rsidRPr="00301C65" w:rsidRDefault="00980E31" w:rsidP="00E249D4">
      <w:pPr>
        <w:jc w:val="both"/>
        <w:rPr>
          <w:sz w:val="28"/>
          <w:szCs w:val="28"/>
        </w:rPr>
      </w:pPr>
      <w:r>
        <w:tab/>
      </w:r>
      <w:r w:rsidR="00E249D4" w:rsidRPr="00E249D4">
        <w:rPr>
          <w:sz w:val="28"/>
          <w:szCs w:val="28"/>
        </w:rPr>
        <w:t xml:space="preserve">С </w:t>
      </w:r>
      <w:r w:rsidR="00E249D4">
        <w:rPr>
          <w:sz w:val="28"/>
          <w:szCs w:val="28"/>
        </w:rPr>
        <w:t xml:space="preserve">порядком </w:t>
      </w:r>
      <w:r w:rsidR="00E249D4" w:rsidRPr="00301C65">
        <w:rPr>
          <w:sz w:val="28"/>
          <w:szCs w:val="28"/>
        </w:rPr>
        <w:t>конкурсно</w:t>
      </w:r>
      <w:r w:rsidR="00280A5B">
        <w:rPr>
          <w:sz w:val="28"/>
          <w:szCs w:val="28"/>
        </w:rPr>
        <w:t>го</w:t>
      </w:r>
      <w:r w:rsidR="00E249D4" w:rsidRPr="00301C65">
        <w:rPr>
          <w:sz w:val="28"/>
          <w:szCs w:val="28"/>
        </w:rPr>
        <w:t xml:space="preserve"> отбор</w:t>
      </w:r>
      <w:r w:rsidR="00280A5B">
        <w:rPr>
          <w:sz w:val="28"/>
          <w:szCs w:val="28"/>
        </w:rPr>
        <w:t>а</w:t>
      </w:r>
      <w:r w:rsidR="00E249D4" w:rsidRPr="00301C65">
        <w:rPr>
          <w:sz w:val="28"/>
          <w:szCs w:val="28"/>
        </w:rPr>
        <w:t xml:space="preserve"> кандидатов </w:t>
      </w:r>
      <w:r w:rsidR="00E249D4">
        <w:rPr>
          <w:sz w:val="28"/>
          <w:szCs w:val="28"/>
        </w:rPr>
        <w:t>на обучение по целевым направлениям в государственны</w:t>
      </w:r>
      <w:r w:rsidR="00B557FF">
        <w:rPr>
          <w:sz w:val="28"/>
          <w:szCs w:val="28"/>
        </w:rPr>
        <w:t>е</w:t>
      </w:r>
      <w:r w:rsidR="00E249D4">
        <w:rPr>
          <w:sz w:val="28"/>
          <w:szCs w:val="28"/>
        </w:rPr>
        <w:t xml:space="preserve"> образовательны</w:t>
      </w:r>
      <w:r w:rsidR="00B557FF">
        <w:rPr>
          <w:sz w:val="28"/>
          <w:szCs w:val="28"/>
        </w:rPr>
        <w:t>е</w:t>
      </w:r>
      <w:r w:rsidR="00E249D4">
        <w:rPr>
          <w:sz w:val="28"/>
          <w:szCs w:val="28"/>
        </w:rPr>
        <w:t xml:space="preserve"> организаци</w:t>
      </w:r>
      <w:r w:rsidR="00B557FF">
        <w:rPr>
          <w:sz w:val="28"/>
          <w:szCs w:val="28"/>
        </w:rPr>
        <w:t>и</w:t>
      </w:r>
      <w:r w:rsidR="00E249D4">
        <w:rPr>
          <w:sz w:val="28"/>
          <w:szCs w:val="28"/>
        </w:rPr>
        <w:t xml:space="preserve"> высшего образования ознакомлен (на).</w:t>
      </w:r>
    </w:p>
    <w:p w:rsidR="00980E31" w:rsidRDefault="00E249D4" w:rsidP="00E249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Согласен (на) н</w:t>
      </w:r>
      <w:r w:rsidR="00980E31" w:rsidRPr="00980E31">
        <w:rPr>
          <w:sz w:val="28"/>
          <w:szCs w:val="28"/>
        </w:rPr>
        <w:t xml:space="preserve">а проведение </w:t>
      </w:r>
      <w:r w:rsidR="00980E31">
        <w:rPr>
          <w:sz w:val="28"/>
          <w:szCs w:val="28"/>
        </w:rPr>
        <w:t>психологического обследования</w:t>
      </w:r>
      <w:r>
        <w:rPr>
          <w:sz w:val="28"/>
          <w:szCs w:val="28"/>
        </w:rPr>
        <w:t>.</w:t>
      </w:r>
      <w:r w:rsidR="00980E31">
        <w:rPr>
          <w:sz w:val="28"/>
          <w:szCs w:val="28"/>
        </w:rPr>
        <w:t xml:space="preserve"> </w:t>
      </w:r>
    </w:p>
    <w:p w:rsidR="00980E31" w:rsidRDefault="00980E31" w:rsidP="00980E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49D4">
        <w:rPr>
          <w:sz w:val="28"/>
          <w:szCs w:val="28"/>
        </w:rPr>
        <w:tab/>
        <w:t xml:space="preserve">На проведение </w:t>
      </w:r>
      <w:r w:rsidRPr="00980E31">
        <w:rPr>
          <w:sz w:val="28"/>
          <w:szCs w:val="28"/>
        </w:rPr>
        <w:t>проверочных мероприятий в отношении меня и моих близких родственников согласен (на).</w:t>
      </w:r>
    </w:p>
    <w:p w:rsidR="00E249D4" w:rsidRDefault="00E249D4" w:rsidP="00980E31">
      <w:pPr>
        <w:jc w:val="both"/>
        <w:rPr>
          <w:sz w:val="28"/>
          <w:szCs w:val="28"/>
        </w:rPr>
      </w:pPr>
    </w:p>
    <w:p w:rsidR="00E249D4" w:rsidRDefault="00E249D4" w:rsidP="00980E31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                                                                                                               Подпись</w:t>
      </w:r>
    </w:p>
    <w:p w:rsidR="00E249D4" w:rsidRDefault="00E249D4" w:rsidP="00980E31">
      <w:pPr>
        <w:jc w:val="both"/>
        <w:rPr>
          <w:sz w:val="28"/>
          <w:szCs w:val="28"/>
        </w:rPr>
      </w:pPr>
    </w:p>
    <w:p w:rsidR="00E249D4" w:rsidRDefault="00E249D4" w:rsidP="00980E31">
      <w:pPr>
        <w:jc w:val="both"/>
        <w:rPr>
          <w:sz w:val="28"/>
          <w:szCs w:val="28"/>
        </w:rPr>
      </w:pPr>
    </w:p>
    <w:p w:rsidR="00D24856" w:rsidRDefault="00D2485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E5EA4" w:rsidRPr="001E5EA4" w:rsidRDefault="001E5EA4" w:rsidP="001E5EA4">
      <w:pPr>
        <w:jc w:val="center"/>
        <w:rPr>
          <w:sz w:val="28"/>
          <w:szCs w:val="28"/>
        </w:rPr>
      </w:pPr>
      <w:r w:rsidRPr="001E5EA4">
        <w:rPr>
          <w:sz w:val="28"/>
          <w:szCs w:val="28"/>
        </w:rPr>
        <w:lastRenderedPageBreak/>
        <w:t>ОБРАЗЕЦ ЗАЯВЛЕНИЯ</w:t>
      </w:r>
    </w:p>
    <w:p w:rsidR="001E5EA4" w:rsidRDefault="001E5EA4" w:rsidP="001E5EA4">
      <w:pPr>
        <w:jc w:val="center"/>
        <w:rPr>
          <w:sz w:val="28"/>
          <w:szCs w:val="28"/>
        </w:rPr>
      </w:pPr>
      <w:r w:rsidRPr="001E5EA4">
        <w:rPr>
          <w:sz w:val="28"/>
          <w:szCs w:val="28"/>
        </w:rPr>
        <w:t>(для кандидата</w:t>
      </w:r>
      <w:r>
        <w:rPr>
          <w:sz w:val="28"/>
          <w:szCs w:val="28"/>
        </w:rPr>
        <w:t xml:space="preserve"> на обучение</w:t>
      </w:r>
      <w:r w:rsidRPr="001E5EA4">
        <w:rPr>
          <w:sz w:val="28"/>
          <w:szCs w:val="28"/>
        </w:rPr>
        <w:t>, если ему на момент подачи документов</w:t>
      </w:r>
    </w:p>
    <w:p w:rsidR="001E5EA4" w:rsidRPr="001E5EA4" w:rsidRDefault="001E5EA4" w:rsidP="001E5EA4">
      <w:pPr>
        <w:jc w:val="center"/>
        <w:rPr>
          <w:sz w:val="28"/>
          <w:szCs w:val="28"/>
        </w:rPr>
      </w:pPr>
      <w:r w:rsidRPr="001E5E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Pr="001E5EA4">
        <w:rPr>
          <w:sz w:val="28"/>
          <w:szCs w:val="28"/>
        </w:rPr>
        <w:t>исполнилось 18 лет)</w:t>
      </w:r>
    </w:p>
    <w:p w:rsidR="001E5EA4" w:rsidRDefault="001E5EA4" w:rsidP="001E5EA4">
      <w:pPr>
        <w:jc w:val="center"/>
        <w:rPr>
          <w:sz w:val="28"/>
          <w:szCs w:val="28"/>
        </w:rPr>
      </w:pPr>
    </w:p>
    <w:p w:rsidR="001E5EA4" w:rsidRDefault="001E5EA4" w:rsidP="001E5EA4">
      <w:pPr>
        <w:spacing w:line="240" w:lineRule="exact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Прокурору Вологодской области</w:t>
      </w:r>
    </w:p>
    <w:p w:rsidR="001E5EA4" w:rsidRDefault="001E5EA4" w:rsidP="001E5EA4">
      <w:pPr>
        <w:spacing w:line="240" w:lineRule="exact"/>
        <w:ind w:left="4820"/>
        <w:jc w:val="both"/>
        <w:rPr>
          <w:sz w:val="28"/>
          <w:szCs w:val="28"/>
        </w:rPr>
      </w:pPr>
    </w:p>
    <w:p w:rsidR="00AA40D1" w:rsidRDefault="00AA40D1" w:rsidP="001E5EA4">
      <w:pPr>
        <w:spacing w:line="240" w:lineRule="exact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государственному </w:t>
      </w:r>
      <w:r w:rsidR="003C6C57">
        <w:rPr>
          <w:sz w:val="28"/>
          <w:szCs w:val="28"/>
        </w:rPr>
        <w:t>советник</w:t>
      </w:r>
      <w:r>
        <w:rPr>
          <w:sz w:val="28"/>
          <w:szCs w:val="28"/>
        </w:rPr>
        <w:t>у</w:t>
      </w:r>
    </w:p>
    <w:p w:rsidR="001E5EA4" w:rsidRDefault="00AA40D1" w:rsidP="00AA40D1">
      <w:pPr>
        <w:spacing w:line="240" w:lineRule="exact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юстиции 3 класса</w:t>
      </w:r>
      <w:r w:rsidR="003C6C57">
        <w:rPr>
          <w:sz w:val="28"/>
          <w:szCs w:val="28"/>
        </w:rPr>
        <w:t xml:space="preserve"> </w:t>
      </w:r>
    </w:p>
    <w:p w:rsidR="001E5EA4" w:rsidRDefault="001E5EA4" w:rsidP="001E5EA4">
      <w:pPr>
        <w:spacing w:line="240" w:lineRule="exact"/>
        <w:ind w:left="4820"/>
        <w:jc w:val="both"/>
        <w:rPr>
          <w:sz w:val="28"/>
          <w:szCs w:val="28"/>
        </w:rPr>
      </w:pPr>
    </w:p>
    <w:p w:rsidR="001E5EA4" w:rsidRDefault="003C6C57" w:rsidP="001E5EA4">
      <w:pPr>
        <w:spacing w:line="240" w:lineRule="exact"/>
        <w:ind w:left="48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Тимошичеву</w:t>
      </w:r>
      <w:proofErr w:type="spellEnd"/>
      <w:r>
        <w:rPr>
          <w:sz w:val="28"/>
          <w:szCs w:val="28"/>
        </w:rPr>
        <w:t xml:space="preserve"> А.М.</w:t>
      </w:r>
    </w:p>
    <w:p w:rsidR="001E5EA4" w:rsidRDefault="001E5EA4" w:rsidP="001E5EA4">
      <w:pPr>
        <w:spacing w:line="240" w:lineRule="exact"/>
        <w:ind w:left="4820"/>
        <w:jc w:val="both"/>
        <w:rPr>
          <w:sz w:val="28"/>
          <w:szCs w:val="28"/>
        </w:rPr>
      </w:pPr>
    </w:p>
    <w:p w:rsidR="001E5EA4" w:rsidRDefault="001E5EA4" w:rsidP="001E5EA4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кандидата на обучение____________________________</w:t>
      </w:r>
    </w:p>
    <w:p w:rsidR="001E5EA4" w:rsidRDefault="001E5EA4" w:rsidP="001E5EA4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проживающего по адресу: _____________</w:t>
      </w:r>
    </w:p>
    <w:p w:rsidR="001E5EA4" w:rsidRDefault="001E5EA4" w:rsidP="001E5EA4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телефон: _________________</w:t>
      </w:r>
    </w:p>
    <w:p w:rsidR="001E5EA4" w:rsidRDefault="001E5EA4" w:rsidP="001E5EA4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телефоны родителей: _______</w:t>
      </w:r>
    </w:p>
    <w:p w:rsidR="001E5EA4" w:rsidRDefault="001E5EA4" w:rsidP="001E5EA4">
      <w:pPr>
        <w:spacing w:line="240" w:lineRule="exact"/>
        <w:ind w:left="4820"/>
        <w:jc w:val="both"/>
        <w:rPr>
          <w:sz w:val="28"/>
          <w:szCs w:val="28"/>
        </w:rPr>
      </w:pPr>
    </w:p>
    <w:p w:rsidR="001E5EA4" w:rsidRDefault="001E5EA4" w:rsidP="001E5EA4">
      <w:pPr>
        <w:spacing w:line="240" w:lineRule="exact"/>
        <w:ind w:left="4820"/>
        <w:jc w:val="both"/>
        <w:rPr>
          <w:sz w:val="28"/>
          <w:szCs w:val="28"/>
        </w:rPr>
      </w:pPr>
    </w:p>
    <w:p w:rsidR="001E5EA4" w:rsidRDefault="001E5EA4" w:rsidP="001E5EA4">
      <w:pPr>
        <w:spacing w:line="240" w:lineRule="exact"/>
        <w:ind w:left="4820"/>
        <w:jc w:val="both"/>
        <w:rPr>
          <w:sz w:val="28"/>
          <w:szCs w:val="28"/>
        </w:rPr>
      </w:pPr>
    </w:p>
    <w:p w:rsidR="001E5EA4" w:rsidRDefault="00193055" w:rsidP="001E5EA4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1E5EA4" w:rsidRDefault="001E5EA4" w:rsidP="001E5EA4">
      <w:pPr>
        <w:spacing w:line="240" w:lineRule="exact"/>
        <w:jc w:val="center"/>
        <w:rPr>
          <w:sz w:val="28"/>
          <w:szCs w:val="28"/>
        </w:rPr>
      </w:pPr>
    </w:p>
    <w:p w:rsidR="001E5EA4" w:rsidRDefault="001E5EA4" w:rsidP="001E5E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Прошу рассмотреть вопрос о выдаче целевого направления для поступления в ____________________________________________________________________.</w:t>
      </w:r>
    </w:p>
    <w:p w:rsidR="001E5EA4" w:rsidRDefault="001E5EA4" w:rsidP="001E5EA4">
      <w:pPr>
        <w:jc w:val="center"/>
      </w:pPr>
      <w:r w:rsidRPr="00980E31">
        <w:t xml:space="preserve">(название </w:t>
      </w:r>
      <w:r w:rsidR="00193055">
        <w:t>ВУЗ</w:t>
      </w:r>
      <w:r w:rsidRPr="00980E31">
        <w:t>а, в который планируется поступление</w:t>
      </w:r>
      <w:r>
        <w:t xml:space="preserve"> по целевому направлению</w:t>
      </w:r>
      <w:r w:rsidRPr="00980E31">
        <w:t>)</w:t>
      </w:r>
    </w:p>
    <w:p w:rsidR="001E5EA4" w:rsidRDefault="001E5EA4" w:rsidP="001E5EA4">
      <w:pPr>
        <w:jc w:val="center"/>
      </w:pPr>
    </w:p>
    <w:p w:rsidR="001E5EA4" w:rsidRDefault="00280A5B" w:rsidP="00280A5B">
      <w:pPr>
        <w:ind w:firstLine="708"/>
        <w:jc w:val="both"/>
        <w:rPr>
          <w:sz w:val="28"/>
          <w:szCs w:val="28"/>
        </w:rPr>
      </w:pPr>
      <w:r w:rsidRPr="00E249D4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порядком </w:t>
      </w:r>
      <w:r w:rsidRPr="00301C65">
        <w:rPr>
          <w:sz w:val="28"/>
          <w:szCs w:val="28"/>
        </w:rPr>
        <w:t>конкурсно</w:t>
      </w:r>
      <w:r>
        <w:rPr>
          <w:sz w:val="28"/>
          <w:szCs w:val="28"/>
        </w:rPr>
        <w:t>го</w:t>
      </w:r>
      <w:r w:rsidRPr="00301C65">
        <w:rPr>
          <w:sz w:val="28"/>
          <w:szCs w:val="28"/>
        </w:rPr>
        <w:t xml:space="preserve"> отбор</w:t>
      </w:r>
      <w:r>
        <w:rPr>
          <w:sz w:val="28"/>
          <w:szCs w:val="28"/>
        </w:rPr>
        <w:t>а</w:t>
      </w:r>
      <w:r w:rsidRPr="00301C65">
        <w:rPr>
          <w:sz w:val="28"/>
          <w:szCs w:val="28"/>
        </w:rPr>
        <w:t xml:space="preserve"> кандидатов </w:t>
      </w:r>
      <w:r>
        <w:rPr>
          <w:sz w:val="28"/>
          <w:szCs w:val="28"/>
        </w:rPr>
        <w:t>на обучение по целевым направлениям в государственные образовательные организации высшего образования ознакомлен (на).</w:t>
      </w:r>
      <w:r w:rsidR="001E5EA4">
        <w:tab/>
      </w:r>
    </w:p>
    <w:p w:rsidR="001E5EA4" w:rsidRDefault="001E5EA4" w:rsidP="001E5EA4">
      <w:pPr>
        <w:jc w:val="both"/>
        <w:rPr>
          <w:sz w:val="28"/>
          <w:szCs w:val="28"/>
        </w:rPr>
      </w:pPr>
    </w:p>
    <w:p w:rsidR="001E5EA4" w:rsidRDefault="001E5EA4" w:rsidP="001E5EA4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                                                                                                               Подпись</w:t>
      </w:r>
    </w:p>
    <w:p w:rsidR="001E5EA4" w:rsidRDefault="001E5EA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E5EA4" w:rsidRPr="001E5EA4" w:rsidRDefault="001E5EA4" w:rsidP="001E5EA4">
      <w:pPr>
        <w:jc w:val="center"/>
        <w:rPr>
          <w:sz w:val="28"/>
          <w:szCs w:val="28"/>
        </w:rPr>
      </w:pPr>
      <w:r w:rsidRPr="001E5EA4">
        <w:rPr>
          <w:sz w:val="28"/>
          <w:szCs w:val="28"/>
        </w:rPr>
        <w:lastRenderedPageBreak/>
        <w:t>ОБРАЗЕЦ ЗАЯВЛЕНИЯ</w:t>
      </w:r>
    </w:p>
    <w:p w:rsidR="00280A5B" w:rsidRDefault="001E5EA4" w:rsidP="001E5EA4">
      <w:pPr>
        <w:jc w:val="center"/>
        <w:rPr>
          <w:sz w:val="28"/>
          <w:szCs w:val="28"/>
        </w:rPr>
      </w:pPr>
      <w:r w:rsidRPr="001E5EA4">
        <w:rPr>
          <w:sz w:val="28"/>
          <w:szCs w:val="28"/>
        </w:rPr>
        <w:t xml:space="preserve">(для </w:t>
      </w:r>
      <w:r>
        <w:rPr>
          <w:sz w:val="28"/>
          <w:szCs w:val="28"/>
        </w:rPr>
        <w:t xml:space="preserve">родителя (законного представителя) </w:t>
      </w:r>
      <w:r w:rsidRPr="001E5EA4">
        <w:rPr>
          <w:sz w:val="28"/>
          <w:szCs w:val="28"/>
        </w:rPr>
        <w:t>кандидата</w:t>
      </w:r>
      <w:r>
        <w:rPr>
          <w:sz w:val="28"/>
          <w:szCs w:val="28"/>
        </w:rPr>
        <w:t xml:space="preserve"> на обучение</w:t>
      </w:r>
      <w:r w:rsidRPr="001E5EA4">
        <w:rPr>
          <w:sz w:val="28"/>
          <w:szCs w:val="28"/>
        </w:rPr>
        <w:t>,</w:t>
      </w:r>
    </w:p>
    <w:p w:rsidR="001E5EA4" w:rsidRPr="001E5EA4" w:rsidRDefault="001E5EA4" w:rsidP="001E5EA4">
      <w:pPr>
        <w:jc w:val="center"/>
        <w:rPr>
          <w:sz w:val="28"/>
          <w:szCs w:val="28"/>
        </w:rPr>
      </w:pPr>
      <w:r w:rsidRPr="001E5EA4">
        <w:rPr>
          <w:sz w:val="28"/>
          <w:szCs w:val="28"/>
        </w:rPr>
        <w:t xml:space="preserve"> если </w:t>
      </w:r>
      <w:r w:rsidR="00280A5B">
        <w:rPr>
          <w:sz w:val="28"/>
          <w:szCs w:val="28"/>
        </w:rPr>
        <w:t xml:space="preserve">кандидату </w:t>
      </w:r>
      <w:r w:rsidRPr="001E5EA4">
        <w:rPr>
          <w:sz w:val="28"/>
          <w:szCs w:val="28"/>
        </w:rPr>
        <w:t xml:space="preserve">на момент подачи документов </w:t>
      </w:r>
      <w:r w:rsidR="00280A5B">
        <w:rPr>
          <w:sz w:val="28"/>
          <w:szCs w:val="28"/>
        </w:rPr>
        <w:t xml:space="preserve">не </w:t>
      </w:r>
      <w:r w:rsidRPr="001E5EA4">
        <w:rPr>
          <w:sz w:val="28"/>
          <w:szCs w:val="28"/>
        </w:rPr>
        <w:t>исполнилось 18 лет)</w:t>
      </w:r>
    </w:p>
    <w:p w:rsidR="001E5EA4" w:rsidRDefault="001E5EA4" w:rsidP="001E5EA4">
      <w:pPr>
        <w:jc w:val="center"/>
        <w:rPr>
          <w:sz w:val="28"/>
          <w:szCs w:val="28"/>
        </w:rPr>
      </w:pPr>
    </w:p>
    <w:p w:rsidR="001E5EA4" w:rsidRDefault="001E5EA4" w:rsidP="001E5EA4">
      <w:pPr>
        <w:spacing w:line="240" w:lineRule="exact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Прокурору Вологодской области</w:t>
      </w:r>
    </w:p>
    <w:p w:rsidR="001E5EA4" w:rsidRDefault="001E5EA4" w:rsidP="001E5EA4">
      <w:pPr>
        <w:spacing w:line="240" w:lineRule="exact"/>
        <w:ind w:left="4820"/>
        <w:jc w:val="both"/>
        <w:rPr>
          <w:sz w:val="28"/>
          <w:szCs w:val="28"/>
        </w:rPr>
      </w:pPr>
    </w:p>
    <w:p w:rsidR="00AA40D1" w:rsidRDefault="00AA40D1" w:rsidP="001E5EA4">
      <w:pPr>
        <w:spacing w:line="240" w:lineRule="exact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государственному </w:t>
      </w:r>
      <w:r w:rsidR="003C6C57">
        <w:rPr>
          <w:sz w:val="28"/>
          <w:szCs w:val="28"/>
        </w:rPr>
        <w:t>советнику</w:t>
      </w:r>
    </w:p>
    <w:p w:rsidR="001E5EA4" w:rsidRDefault="003C6C57" w:rsidP="001E5EA4">
      <w:pPr>
        <w:spacing w:line="240" w:lineRule="exact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юстиции</w:t>
      </w:r>
      <w:r w:rsidR="00AA40D1">
        <w:rPr>
          <w:sz w:val="28"/>
          <w:szCs w:val="28"/>
        </w:rPr>
        <w:t xml:space="preserve"> 3 класса</w:t>
      </w:r>
    </w:p>
    <w:p w:rsidR="001E5EA4" w:rsidRDefault="001E5EA4" w:rsidP="001E5EA4">
      <w:pPr>
        <w:spacing w:line="240" w:lineRule="exact"/>
        <w:ind w:left="4820"/>
        <w:jc w:val="both"/>
        <w:rPr>
          <w:sz w:val="28"/>
          <w:szCs w:val="28"/>
        </w:rPr>
      </w:pPr>
    </w:p>
    <w:p w:rsidR="001E5EA4" w:rsidRDefault="003C6C57" w:rsidP="001E5EA4">
      <w:pPr>
        <w:spacing w:line="240" w:lineRule="exact"/>
        <w:ind w:left="48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Тимошичеву</w:t>
      </w:r>
      <w:proofErr w:type="spellEnd"/>
      <w:r>
        <w:rPr>
          <w:sz w:val="28"/>
          <w:szCs w:val="28"/>
        </w:rPr>
        <w:t xml:space="preserve"> А.М. </w:t>
      </w:r>
    </w:p>
    <w:p w:rsidR="001E5EA4" w:rsidRDefault="001E5EA4" w:rsidP="001E5EA4">
      <w:pPr>
        <w:spacing w:line="240" w:lineRule="exact"/>
        <w:ind w:left="4820"/>
        <w:jc w:val="both"/>
        <w:rPr>
          <w:sz w:val="28"/>
          <w:szCs w:val="28"/>
        </w:rPr>
      </w:pPr>
    </w:p>
    <w:p w:rsidR="001E5EA4" w:rsidRDefault="001E5EA4" w:rsidP="001E5EA4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</w:t>
      </w:r>
      <w:r w:rsidR="00280A5B">
        <w:rPr>
          <w:sz w:val="28"/>
          <w:szCs w:val="28"/>
        </w:rPr>
        <w:t xml:space="preserve">родителя (законного представителя) </w:t>
      </w:r>
      <w:r>
        <w:rPr>
          <w:sz w:val="28"/>
          <w:szCs w:val="28"/>
        </w:rPr>
        <w:t>кандидата на обучение____________________________</w:t>
      </w:r>
    </w:p>
    <w:p w:rsidR="001E5EA4" w:rsidRDefault="001E5EA4" w:rsidP="001E5EA4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проживающего по адресу: _____________</w:t>
      </w:r>
    </w:p>
    <w:p w:rsidR="001E5EA4" w:rsidRDefault="001E5EA4" w:rsidP="001E5EA4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телефон: _________________</w:t>
      </w:r>
    </w:p>
    <w:p w:rsidR="001E5EA4" w:rsidRDefault="001E5EA4" w:rsidP="001E5EA4">
      <w:pPr>
        <w:spacing w:line="240" w:lineRule="exact"/>
        <w:ind w:left="4820"/>
        <w:jc w:val="both"/>
        <w:rPr>
          <w:sz w:val="28"/>
          <w:szCs w:val="28"/>
        </w:rPr>
      </w:pPr>
    </w:p>
    <w:p w:rsidR="001E5EA4" w:rsidRDefault="001E5EA4" w:rsidP="001E5EA4">
      <w:pPr>
        <w:spacing w:line="240" w:lineRule="exact"/>
        <w:ind w:left="4820"/>
        <w:jc w:val="both"/>
        <w:rPr>
          <w:sz w:val="28"/>
          <w:szCs w:val="28"/>
        </w:rPr>
      </w:pPr>
    </w:p>
    <w:p w:rsidR="001E5EA4" w:rsidRDefault="001E5EA4" w:rsidP="001E5EA4">
      <w:pPr>
        <w:spacing w:line="240" w:lineRule="exact"/>
        <w:ind w:left="4820"/>
        <w:jc w:val="both"/>
        <w:rPr>
          <w:sz w:val="28"/>
          <w:szCs w:val="28"/>
        </w:rPr>
      </w:pPr>
    </w:p>
    <w:p w:rsidR="001E5EA4" w:rsidRDefault="001E5EA4" w:rsidP="001E5EA4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1E5EA4" w:rsidRDefault="001E5EA4" w:rsidP="001E5EA4">
      <w:pPr>
        <w:spacing w:line="240" w:lineRule="exact"/>
        <w:jc w:val="center"/>
        <w:rPr>
          <w:sz w:val="28"/>
          <w:szCs w:val="28"/>
        </w:rPr>
      </w:pPr>
    </w:p>
    <w:p w:rsidR="001E5EA4" w:rsidRDefault="001E5EA4" w:rsidP="001E5E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80A5B">
        <w:rPr>
          <w:sz w:val="28"/>
          <w:szCs w:val="28"/>
        </w:rPr>
        <w:t xml:space="preserve">В связи с рассмотрением вопроса </w:t>
      </w:r>
      <w:r>
        <w:rPr>
          <w:sz w:val="28"/>
          <w:szCs w:val="28"/>
        </w:rPr>
        <w:t>о выдаче целевого направления для поступления в ________________________________________________</w:t>
      </w:r>
      <w:r w:rsidR="00280A5B">
        <w:rPr>
          <w:sz w:val="28"/>
          <w:szCs w:val="28"/>
        </w:rPr>
        <w:t>________</w:t>
      </w:r>
      <w:r>
        <w:rPr>
          <w:sz w:val="28"/>
          <w:szCs w:val="28"/>
        </w:rPr>
        <w:t>_</w:t>
      </w:r>
      <w:r w:rsidR="00280A5B">
        <w:rPr>
          <w:sz w:val="28"/>
          <w:szCs w:val="28"/>
        </w:rPr>
        <w:t xml:space="preserve"> </w:t>
      </w:r>
    </w:p>
    <w:p w:rsidR="001E5EA4" w:rsidRDefault="001E5EA4" w:rsidP="001E5EA4">
      <w:pPr>
        <w:jc w:val="center"/>
      </w:pPr>
      <w:r w:rsidRPr="00980E31">
        <w:t xml:space="preserve">(название </w:t>
      </w:r>
      <w:r w:rsidR="00193055">
        <w:t>ВУЗа</w:t>
      </w:r>
      <w:r w:rsidRPr="00980E31">
        <w:t>, в который планируется поступление</w:t>
      </w:r>
      <w:r>
        <w:t xml:space="preserve"> по целевому направлению</w:t>
      </w:r>
      <w:r w:rsidRPr="00980E31">
        <w:t>)</w:t>
      </w:r>
    </w:p>
    <w:p w:rsidR="00280A5B" w:rsidRDefault="00280A5B" w:rsidP="00280A5B">
      <w:pPr>
        <w:jc w:val="both"/>
        <w:rPr>
          <w:sz w:val="28"/>
          <w:szCs w:val="28"/>
        </w:rPr>
      </w:pPr>
    </w:p>
    <w:p w:rsidR="001E5EA4" w:rsidRDefault="00280A5B" w:rsidP="00280A5B">
      <w:pPr>
        <w:jc w:val="both"/>
        <w:rPr>
          <w:sz w:val="28"/>
          <w:szCs w:val="28"/>
        </w:rPr>
      </w:pPr>
      <w:r>
        <w:rPr>
          <w:sz w:val="28"/>
          <w:szCs w:val="28"/>
        </w:rPr>
        <w:t>моему сыну (моей дочери) с</w:t>
      </w:r>
      <w:r w:rsidRPr="00280A5B">
        <w:rPr>
          <w:sz w:val="28"/>
          <w:szCs w:val="28"/>
        </w:rPr>
        <w:t>огласен</w:t>
      </w:r>
      <w:r>
        <w:rPr>
          <w:sz w:val="28"/>
          <w:szCs w:val="28"/>
        </w:rPr>
        <w:t xml:space="preserve"> (на) на проведение проверочных мероприятий в отношении меня и моих близких родственников. </w:t>
      </w:r>
    </w:p>
    <w:p w:rsidR="00280A5B" w:rsidRDefault="00280A5B" w:rsidP="00280A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Согласен (на) н</w:t>
      </w:r>
      <w:r w:rsidRPr="00980E31">
        <w:rPr>
          <w:sz w:val="28"/>
          <w:szCs w:val="28"/>
        </w:rPr>
        <w:t xml:space="preserve">а проведение </w:t>
      </w:r>
      <w:r>
        <w:rPr>
          <w:sz w:val="28"/>
          <w:szCs w:val="28"/>
        </w:rPr>
        <w:t xml:space="preserve">психологического обследования моего сына (моей дочери). </w:t>
      </w:r>
    </w:p>
    <w:p w:rsidR="001E5EA4" w:rsidRPr="00301C65" w:rsidRDefault="001E5EA4" w:rsidP="001E5EA4">
      <w:pPr>
        <w:jc w:val="both"/>
        <w:rPr>
          <w:sz w:val="28"/>
          <w:szCs w:val="28"/>
        </w:rPr>
      </w:pPr>
      <w:r>
        <w:tab/>
      </w:r>
      <w:r w:rsidRPr="00E249D4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порядком </w:t>
      </w:r>
      <w:r w:rsidRPr="00301C65">
        <w:rPr>
          <w:sz w:val="28"/>
          <w:szCs w:val="28"/>
        </w:rPr>
        <w:t xml:space="preserve">конкурсном отборе кандидатов </w:t>
      </w:r>
      <w:r>
        <w:rPr>
          <w:sz w:val="28"/>
          <w:szCs w:val="28"/>
        </w:rPr>
        <w:t>на обучение по целевым направлениям в государственны</w:t>
      </w:r>
      <w:r w:rsidR="00280A5B">
        <w:rPr>
          <w:sz w:val="28"/>
          <w:szCs w:val="28"/>
        </w:rPr>
        <w:t>е</w:t>
      </w:r>
      <w:r>
        <w:rPr>
          <w:sz w:val="28"/>
          <w:szCs w:val="28"/>
        </w:rPr>
        <w:t xml:space="preserve"> образовательны</w:t>
      </w:r>
      <w:r w:rsidR="00280A5B">
        <w:rPr>
          <w:sz w:val="28"/>
          <w:szCs w:val="28"/>
        </w:rPr>
        <w:t>е</w:t>
      </w:r>
      <w:r>
        <w:rPr>
          <w:sz w:val="28"/>
          <w:szCs w:val="28"/>
        </w:rPr>
        <w:t xml:space="preserve"> организаци</w:t>
      </w:r>
      <w:r w:rsidR="00280A5B">
        <w:rPr>
          <w:sz w:val="28"/>
          <w:szCs w:val="28"/>
        </w:rPr>
        <w:t>и</w:t>
      </w:r>
      <w:r>
        <w:rPr>
          <w:sz w:val="28"/>
          <w:szCs w:val="28"/>
        </w:rPr>
        <w:t xml:space="preserve"> высшего образования ознакомлен (на).</w:t>
      </w:r>
    </w:p>
    <w:p w:rsidR="001E5EA4" w:rsidRDefault="001E5EA4" w:rsidP="001E5E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E5EA4" w:rsidRDefault="001E5EA4" w:rsidP="001E5EA4">
      <w:pPr>
        <w:jc w:val="both"/>
        <w:rPr>
          <w:sz w:val="28"/>
          <w:szCs w:val="28"/>
        </w:rPr>
      </w:pPr>
    </w:p>
    <w:p w:rsidR="001E5EA4" w:rsidRDefault="001E5EA4" w:rsidP="001E5EA4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                                                                                                               Подпись</w:t>
      </w:r>
    </w:p>
    <w:p w:rsidR="001E5EA4" w:rsidRDefault="001E5EA4" w:rsidP="001E5EA4">
      <w:pPr>
        <w:jc w:val="both"/>
        <w:rPr>
          <w:sz w:val="28"/>
          <w:szCs w:val="28"/>
        </w:rPr>
      </w:pPr>
    </w:p>
    <w:p w:rsidR="00280A5B" w:rsidRDefault="00280A5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24856" w:rsidRDefault="00D24856" w:rsidP="00D2485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280A5B" w:rsidRDefault="00280A5B" w:rsidP="00280A5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ОБРАЗЕЦ СОГЛАСИЯ</w:t>
      </w:r>
    </w:p>
    <w:p w:rsidR="00280A5B" w:rsidRDefault="00280A5B" w:rsidP="00280A5B">
      <w:pPr>
        <w:jc w:val="center"/>
        <w:rPr>
          <w:sz w:val="28"/>
          <w:szCs w:val="28"/>
        </w:rPr>
      </w:pPr>
      <w:r w:rsidRPr="001E5EA4">
        <w:rPr>
          <w:sz w:val="28"/>
          <w:szCs w:val="28"/>
        </w:rPr>
        <w:t>(для кандидата</w:t>
      </w:r>
      <w:r>
        <w:rPr>
          <w:sz w:val="28"/>
          <w:szCs w:val="28"/>
        </w:rPr>
        <w:t xml:space="preserve"> на обучение</w:t>
      </w:r>
      <w:r w:rsidRPr="001E5EA4">
        <w:rPr>
          <w:sz w:val="28"/>
          <w:szCs w:val="28"/>
        </w:rPr>
        <w:t>, если ему на момент подачи документов</w:t>
      </w:r>
    </w:p>
    <w:p w:rsidR="00280A5B" w:rsidRPr="001E5EA4" w:rsidRDefault="00280A5B" w:rsidP="00280A5B">
      <w:pPr>
        <w:jc w:val="center"/>
        <w:rPr>
          <w:sz w:val="28"/>
          <w:szCs w:val="28"/>
        </w:rPr>
      </w:pPr>
      <w:r w:rsidRPr="001E5EA4">
        <w:rPr>
          <w:sz w:val="28"/>
          <w:szCs w:val="28"/>
        </w:rPr>
        <w:t xml:space="preserve"> исполнилось 18 лет)</w:t>
      </w:r>
    </w:p>
    <w:p w:rsidR="00280A5B" w:rsidRDefault="00280A5B" w:rsidP="00280A5B">
      <w:pPr>
        <w:ind w:firstLine="709"/>
        <w:jc w:val="center"/>
        <w:rPr>
          <w:sz w:val="28"/>
          <w:szCs w:val="28"/>
        </w:rPr>
      </w:pPr>
    </w:p>
    <w:p w:rsidR="009C20E3" w:rsidRPr="00794D8F" w:rsidRDefault="009C20E3" w:rsidP="009C20E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94D8F">
        <w:rPr>
          <w:rFonts w:ascii="Times New Roman" w:hAnsi="Times New Roman" w:cs="Times New Roman"/>
          <w:sz w:val="24"/>
          <w:szCs w:val="24"/>
        </w:rPr>
        <w:t>СОГЛАСИЕ</w:t>
      </w:r>
    </w:p>
    <w:p w:rsidR="009C20E3" w:rsidRPr="00794D8F" w:rsidRDefault="009C20E3" w:rsidP="009C20E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94D8F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D8F">
        <w:rPr>
          <w:rFonts w:ascii="Times New Roman" w:hAnsi="Times New Roman" w:cs="Times New Roman"/>
          <w:sz w:val="24"/>
          <w:szCs w:val="24"/>
        </w:rPr>
        <w:t xml:space="preserve">лица, поступающего </w:t>
      </w:r>
      <w:r w:rsidRPr="009C20E3">
        <w:rPr>
          <w:rFonts w:ascii="Times New Roman" w:hAnsi="Times New Roman" w:cs="Times New Roman"/>
          <w:sz w:val="24"/>
          <w:szCs w:val="24"/>
        </w:rPr>
        <w:t>на обучение по целев</w:t>
      </w:r>
      <w:r w:rsidR="003D7F44">
        <w:rPr>
          <w:rFonts w:ascii="Times New Roman" w:hAnsi="Times New Roman" w:cs="Times New Roman"/>
          <w:sz w:val="24"/>
          <w:szCs w:val="24"/>
        </w:rPr>
        <w:t>ому</w:t>
      </w:r>
      <w:r w:rsidRPr="009C20E3">
        <w:rPr>
          <w:rFonts w:ascii="Times New Roman" w:hAnsi="Times New Roman" w:cs="Times New Roman"/>
          <w:sz w:val="24"/>
          <w:szCs w:val="24"/>
        </w:rPr>
        <w:t xml:space="preserve"> направлени</w:t>
      </w:r>
      <w:r w:rsidR="003D7F44">
        <w:rPr>
          <w:rFonts w:ascii="Times New Roman" w:hAnsi="Times New Roman" w:cs="Times New Roman"/>
          <w:sz w:val="24"/>
          <w:szCs w:val="24"/>
        </w:rPr>
        <w:t>ю</w:t>
      </w:r>
      <w:r w:rsidRPr="009C20E3">
        <w:rPr>
          <w:rFonts w:ascii="Times New Roman" w:hAnsi="Times New Roman" w:cs="Times New Roman"/>
          <w:sz w:val="24"/>
          <w:szCs w:val="24"/>
        </w:rPr>
        <w:t xml:space="preserve"> в государственны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C20E3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C20E3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C20E3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</w:p>
    <w:p w:rsidR="009C20E3" w:rsidRDefault="009C20E3" w:rsidP="009C20E3">
      <w:pPr>
        <w:pStyle w:val="ConsPlusNonformat"/>
        <w:jc w:val="both"/>
      </w:pPr>
    </w:p>
    <w:p w:rsidR="009C20E3" w:rsidRPr="0024003C" w:rsidRDefault="009C20E3" w:rsidP="009C20E3">
      <w:pPr>
        <w:pStyle w:val="ConsPlusNonformat"/>
        <w:jc w:val="both"/>
        <w:rPr>
          <w:rFonts w:ascii="Times New Roman" w:hAnsi="Times New Roman" w:cs="Times New Roman"/>
        </w:rPr>
      </w:pPr>
      <w:r w:rsidRPr="0024003C">
        <w:rPr>
          <w:rFonts w:ascii="Times New Roman" w:hAnsi="Times New Roman" w:cs="Times New Roman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>Я</w:t>
      </w:r>
      <w:r w:rsidRPr="0024003C">
        <w:rPr>
          <w:rFonts w:ascii="Times New Roman" w:hAnsi="Times New Roman" w:cs="Times New Roman"/>
        </w:rPr>
        <w:t>, ________________________________________________________</w:t>
      </w:r>
      <w:r>
        <w:rPr>
          <w:rFonts w:ascii="Times New Roman" w:hAnsi="Times New Roman" w:cs="Times New Roman"/>
        </w:rPr>
        <w:t>___________________________</w:t>
      </w:r>
      <w:r w:rsidRPr="0024003C">
        <w:rPr>
          <w:rFonts w:ascii="Times New Roman" w:hAnsi="Times New Roman" w:cs="Times New Roman"/>
        </w:rPr>
        <w:t>___________,</w:t>
      </w:r>
    </w:p>
    <w:p w:rsidR="009C20E3" w:rsidRPr="0024003C" w:rsidRDefault="009C20E3" w:rsidP="009C20E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4003C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24003C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9C20E3" w:rsidRPr="0024003C" w:rsidRDefault="009C20E3" w:rsidP="009C20E3">
      <w:pPr>
        <w:pStyle w:val="ConsPlusNonformat"/>
        <w:jc w:val="both"/>
        <w:rPr>
          <w:rFonts w:ascii="Times New Roman" w:hAnsi="Times New Roman" w:cs="Times New Roman"/>
        </w:rPr>
      </w:pPr>
    </w:p>
    <w:p w:rsidR="009C20E3" w:rsidRDefault="009C20E3" w:rsidP="009C20E3">
      <w:pPr>
        <w:pStyle w:val="ConsPlusNonformat"/>
        <w:jc w:val="both"/>
        <w:rPr>
          <w:rFonts w:ascii="Times New Roman" w:hAnsi="Times New Roman" w:cs="Times New Roman"/>
        </w:rPr>
      </w:pPr>
      <w:r w:rsidRPr="00593BE3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593BE3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Pr="00593BE3">
        <w:rPr>
          <w:rFonts w:ascii="Times New Roman" w:hAnsi="Times New Roman" w:cs="Times New Roman"/>
          <w:sz w:val="24"/>
          <w:szCs w:val="24"/>
        </w:rPr>
        <w:t>) по адресу</w:t>
      </w:r>
      <w:r w:rsidRPr="0024003C">
        <w:rPr>
          <w:rFonts w:ascii="Times New Roman" w:hAnsi="Times New Roman" w:cs="Times New Roman"/>
        </w:rPr>
        <w:t xml:space="preserve"> __________________________________</w:t>
      </w:r>
      <w:r>
        <w:rPr>
          <w:rFonts w:ascii="Times New Roman" w:hAnsi="Times New Roman" w:cs="Times New Roman"/>
        </w:rPr>
        <w:t>___________________________</w:t>
      </w:r>
    </w:p>
    <w:p w:rsidR="009C20E3" w:rsidRPr="0024003C" w:rsidRDefault="009C20E3" w:rsidP="009C20E3">
      <w:pPr>
        <w:pStyle w:val="ConsPlusNonformat"/>
        <w:jc w:val="both"/>
        <w:rPr>
          <w:rFonts w:ascii="Times New Roman" w:hAnsi="Times New Roman" w:cs="Times New Roman"/>
        </w:rPr>
      </w:pPr>
    </w:p>
    <w:p w:rsidR="009C20E3" w:rsidRPr="0024003C" w:rsidRDefault="009C20E3" w:rsidP="009C20E3">
      <w:pPr>
        <w:pStyle w:val="ConsPlusNonformat"/>
        <w:jc w:val="both"/>
        <w:rPr>
          <w:rFonts w:ascii="Times New Roman" w:hAnsi="Times New Roman" w:cs="Times New Roman"/>
        </w:rPr>
      </w:pPr>
      <w:r w:rsidRPr="0024003C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24003C">
        <w:rPr>
          <w:rFonts w:ascii="Times New Roman" w:hAnsi="Times New Roman" w:cs="Times New Roman"/>
        </w:rPr>
        <w:t>_,</w:t>
      </w:r>
    </w:p>
    <w:p w:rsidR="009C20E3" w:rsidRDefault="009C20E3" w:rsidP="009C20E3">
      <w:pPr>
        <w:pStyle w:val="ConsPlusNonformat"/>
        <w:jc w:val="both"/>
        <w:rPr>
          <w:rFonts w:ascii="Times New Roman" w:hAnsi="Times New Roman" w:cs="Times New Roman"/>
        </w:rPr>
      </w:pPr>
    </w:p>
    <w:p w:rsidR="009C20E3" w:rsidRDefault="009C20E3" w:rsidP="009C20E3">
      <w:pPr>
        <w:pStyle w:val="ConsPlusNonformat"/>
        <w:jc w:val="both"/>
        <w:rPr>
          <w:rFonts w:ascii="Times New Roman" w:hAnsi="Times New Roman" w:cs="Times New Roman"/>
        </w:rPr>
      </w:pPr>
      <w:r w:rsidRPr="00593BE3">
        <w:rPr>
          <w:rFonts w:ascii="Times New Roman" w:hAnsi="Times New Roman" w:cs="Times New Roman"/>
          <w:sz w:val="24"/>
          <w:szCs w:val="24"/>
        </w:rPr>
        <w:t>документ, удостоверяющий личность (серия, номер, дата выдачи, выдавший орган)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________</w:t>
      </w:r>
      <w:r w:rsidRPr="0024003C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___________________</w:t>
      </w:r>
      <w:r w:rsidRPr="0024003C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______</w:t>
      </w:r>
      <w:r w:rsidRPr="0024003C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</w:t>
      </w:r>
      <w:r w:rsidRPr="0024003C">
        <w:rPr>
          <w:rFonts w:ascii="Times New Roman" w:hAnsi="Times New Roman" w:cs="Times New Roman"/>
        </w:rPr>
        <w:t>_</w:t>
      </w:r>
    </w:p>
    <w:p w:rsidR="009C20E3" w:rsidRPr="0024003C" w:rsidRDefault="009C20E3" w:rsidP="009C20E3">
      <w:pPr>
        <w:pStyle w:val="ConsPlusNonformat"/>
        <w:jc w:val="both"/>
        <w:rPr>
          <w:rFonts w:ascii="Times New Roman" w:hAnsi="Times New Roman" w:cs="Times New Roman"/>
        </w:rPr>
      </w:pPr>
    </w:p>
    <w:p w:rsidR="009C20E3" w:rsidRPr="0024003C" w:rsidRDefault="009C20E3" w:rsidP="009C20E3">
      <w:pPr>
        <w:pStyle w:val="ConsPlusNonformat"/>
        <w:jc w:val="both"/>
        <w:rPr>
          <w:rFonts w:ascii="Times New Roman" w:hAnsi="Times New Roman" w:cs="Times New Roman"/>
        </w:rPr>
      </w:pPr>
      <w:r w:rsidRPr="0024003C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24003C">
        <w:rPr>
          <w:rFonts w:ascii="Times New Roman" w:hAnsi="Times New Roman" w:cs="Times New Roman"/>
        </w:rPr>
        <w:t>___</w:t>
      </w:r>
    </w:p>
    <w:p w:rsidR="009C20E3" w:rsidRDefault="009C20E3" w:rsidP="009C20E3">
      <w:pPr>
        <w:pStyle w:val="ConsPlusNonformat"/>
        <w:jc w:val="both"/>
        <w:rPr>
          <w:rFonts w:ascii="Times New Roman" w:hAnsi="Times New Roman" w:cs="Times New Roman"/>
        </w:rPr>
      </w:pPr>
    </w:p>
    <w:p w:rsidR="009C20E3" w:rsidRDefault="009C20E3" w:rsidP="009C20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>свободно, своей волей и в своем интересе даю согласие уполномоченным должностным лицам</w:t>
      </w:r>
    </w:p>
    <w:p w:rsidR="009C20E3" w:rsidRPr="0024003C" w:rsidRDefault="009C20E3" w:rsidP="009C20E3">
      <w:pPr>
        <w:pStyle w:val="ConsPlusNonformat"/>
        <w:jc w:val="both"/>
        <w:rPr>
          <w:rFonts w:ascii="Times New Roman" w:hAnsi="Times New Roman" w:cs="Times New Roman"/>
        </w:rPr>
      </w:pPr>
      <w:r w:rsidRPr="0024003C">
        <w:rPr>
          <w:rFonts w:ascii="Times New Roman" w:hAnsi="Times New Roman" w:cs="Times New Roman"/>
        </w:rPr>
        <w:t xml:space="preserve"> ______________________________________________________</w:t>
      </w:r>
      <w:r>
        <w:rPr>
          <w:rFonts w:ascii="Times New Roman" w:hAnsi="Times New Roman" w:cs="Times New Roman"/>
        </w:rPr>
        <w:t>__________________________________________</w:t>
      </w:r>
      <w:r w:rsidRPr="0024003C">
        <w:rPr>
          <w:rFonts w:ascii="Times New Roman" w:hAnsi="Times New Roman" w:cs="Times New Roman"/>
        </w:rPr>
        <w:t>___</w:t>
      </w:r>
    </w:p>
    <w:p w:rsidR="009C20E3" w:rsidRDefault="009C20E3" w:rsidP="009C20E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4003C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24003C">
        <w:rPr>
          <w:rFonts w:ascii="Times New Roman" w:hAnsi="Times New Roman" w:cs="Times New Roman"/>
          <w:sz w:val="16"/>
          <w:szCs w:val="16"/>
        </w:rPr>
        <w:t>(название органа, организации прокуратуры)</w:t>
      </w:r>
    </w:p>
    <w:p w:rsidR="009C20E3" w:rsidRPr="0024003C" w:rsidRDefault="009C20E3" w:rsidP="009C20E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C20E3" w:rsidRPr="00593BE3" w:rsidRDefault="009C20E3" w:rsidP="009C20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>на обработку (любое действие (операцию) или совокупность действий (операций), совершаемых с  использованием средств автоматизации или без использования таких средств, включая сбор, запись,  систематизацию, накопление, хранение, уточнение (обновление, изменение), извлечение, использование,   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9C20E3" w:rsidRPr="00593BE3" w:rsidRDefault="009C20E3" w:rsidP="009C20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фамилия, имя, отчество, дата и место рождения;</w:t>
      </w:r>
    </w:p>
    <w:p w:rsidR="009C20E3" w:rsidRPr="00593BE3" w:rsidRDefault="009C20E3" w:rsidP="009C20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прежние  фамилия,  имя,  отчество  (в  случае изменения), дата, место и причина их изменения;</w:t>
      </w:r>
    </w:p>
    <w:p w:rsidR="009C20E3" w:rsidRPr="00593BE3" w:rsidRDefault="009C20E3" w:rsidP="009C20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гражданство (изменение гражданства, дата и причина, наличие гражданства (подданства), вида на жительство иностранного государства);</w:t>
      </w:r>
    </w:p>
    <w:p w:rsidR="009C20E3" w:rsidRPr="00593BE3" w:rsidRDefault="009C20E3" w:rsidP="009C20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владение иностранными языками и языками народов Российской Федерации;</w:t>
      </w:r>
    </w:p>
    <w:p w:rsidR="009C20E3" w:rsidRPr="00593BE3" w:rsidRDefault="009C20E3" w:rsidP="009C20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 xml:space="preserve">образование (когда и какие образовательные, </w:t>
      </w:r>
      <w:proofErr w:type="gramStart"/>
      <w:r w:rsidRPr="00593BE3">
        <w:rPr>
          <w:rFonts w:ascii="Times New Roman" w:hAnsi="Times New Roman" w:cs="Times New Roman"/>
          <w:sz w:val="24"/>
          <w:szCs w:val="24"/>
        </w:rPr>
        <w:t>научные  и</w:t>
      </w:r>
      <w:proofErr w:type="gramEnd"/>
      <w:r w:rsidRPr="00593BE3">
        <w:rPr>
          <w:rFonts w:ascii="Times New Roman" w:hAnsi="Times New Roman" w:cs="Times New Roman"/>
          <w:sz w:val="24"/>
          <w:szCs w:val="24"/>
        </w:rPr>
        <w:t xml:space="preserve"> иные организации закончил(а),  номера документов об образовании, направление подготовки  или специальность по документу об образовании, квалификация);</w:t>
      </w:r>
    </w:p>
    <w:p w:rsidR="009C20E3" w:rsidRPr="00593BE3" w:rsidRDefault="009C20E3" w:rsidP="009C20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выполняемая работа с начала трудовой (служебной) деятельности (включая работу по  совместительству,  предпринимательскую  и  иную  деятельность), военная служба;</w:t>
      </w:r>
    </w:p>
    <w:p w:rsidR="009C20E3" w:rsidRPr="00593BE3" w:rsidRDefault="009C20E3" w:rsidP="009C20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 xml:space="preserve">классный   </w:t>
      </w:r>
      <w:proofErr w:type="gramStart"/>
      <w:r w:rsidRPr="00593BE3">
        <w:rPr>
          <w:rFonts w:ascii="Times New Roman" w:hAnsi="Times New Roman" w:cs="Times New Roman"/>
          <w:sz w:val="24"/>
          <w:szCs w:val="24"/>
        </w:rPr>
        <w:t>чин  государственной</w:t>
      </w:r>
      <w:proofErr w:type="gramEnd"/>
      <w:r w:rsidRPr="00593BE3">
        <w:rPr>
          <w:rFonts w:ascii="Times New Roman" w:hAnsi="Times New Roman" w:cs="Times New Roman"/>
          <w:sz w:val="24"/>
          <w:szCs w:val="24"/>
        </w:rPr>
        <w:t>,  муниципальной  службы, воинское или специальное звание, дипломатический ранг (кем и когда присвоены);</w:t>
      </w:r>
    </w:p>
    <w:p w:rsidR="009C20E3" w:rsidRPr="00593BE3" w:rsidRDefault="009C20E3" w:rsidP="009C20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93BE3">
        <w:rPr>
          <w:rFonts w:ascii="Times New Roman" w:hAnsi="Times New Roman" w:cs="Times New Roman"/>
          <w:sz w:val="24"/>
          <w:szCs w:val="24"/>
        </w:rPr>
        <w:t>государственные  награды</w:t>
      </w:r>
      <w:proofErr w:type="gramEnd"/>
      <w:r w:rsidRPr="00593BE3">
        <w:rPr>
          <w:rFonts w:ascii="Times New Roman" w:hAnsi="Times New Roman" w:cs="Times New Roman"/>
          <w:sz w:val="24"/>
          <w:szCs w:val="24"/>
        </w:rPr>
        <w:t>,  иные  награды  и  знаки отличия (кем и когда награжден(а);</w:t>
      </w:r>
    </w:p>
    <w:p w:rsidR="009C20E3" w:rsidRPr="00593BE3" w:rsidRDefault="009C20E3" w:rsidP="009C20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 </w:t>
      </w:r>
      <w:r w:rsidRPr="00593BE3">
        <w:rPr>
          <w:rFonts w:ascii="Times New Roman" w:hAnsi="Times New Roman" w:cs="Times New Roman"/>
          <w:sz w:val="24"/>
          <w:szCs w:val="24"/>
        </w:rPr>
        <w:tab/>
        <w:t>ученая степень, ученое звание (кем и когда присуждены, присвоены, номер документа);</w:t>
      </w:r>
    </w:p>
    <w:p w:rsidR="009C20E3" w:rsidRPr="00593BE3" w:rsidRDefault="009C20E3" w:rsidP="009C20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адрес и дата регистрации по месту жительства  (месту пребывания), адрес места фактического проживания;</w:t>
      </w:r>
    </w:p>
    <w:p w:rsidR="009C20E3" w:rsidRPr="00593BE3" w:rsidRDefault="009C20E3" w:rsidP="009C20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</w:t>
      </w:r>
      <w:r w:rsidRPr="00593BE3">
        <w:rPr>
          <w:rFonts w:ascii="Times New Roman" w:hAnsi="Times New Roman" w:cs="Times New Roman"/>
          <w:sz w:val="24"/>
          <w:szCs w:val="24"/>
        </w:rPr>
        <w:tab/>
        <w:t>паспорт (серия, номер, когда и кем выдан);</w:t>
      </w:r>
    </w:p>
    <w:p w:rsidR="009C20E3" w:rsidRPr="00593BE3" w:rsidRDefault="009C20E3" w:rsidP="009C20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паспорт,  удостоверяющий  личность  гражданина  Российской Федерации за пределами Российской Федерации (серия, номер, когда и кем выдан);</w:t>
      </w:r>
    </w:p>
    <w:p w:rsidR="009C20E3" w:rsidRPr="00593BE3" w:rsidRDefault="009C20E3" w:rsidP="009C20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номер телефона (домашнего, мобильного);</w:t>
      </w:r>
    </w:p>
    <w:p w:rsidR="009C20E3" w:rsidRPr="00593BE3" w:rsidRDefault="009C20E3" w:rsidP="009C20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93BE3">
        <w:rPr>
          <w:rFonts w:ascii="Times New Roman" w:hAnsi="Times New Roman" w:cs="Times New Roman"/>
          <w:sz w:val="24"/>
          <w:szCs w:val="24"/>
        </w:rPr>
        <w:t>степень  родства</w:t>
      </w:r>
      <w:proofErr w:type="gramEnd"/>
      <w:r w:rsidRPr="00593BE3">
        <w:rPr>
          <w:rFonts w:ascii="Times New Roman" w:hAnsi="Times New Roman" w:cs="Times New Roman"/>
          <w:sz w:val="24"/>
          <w:szCs w:val="24"/>
        </w:rPr>
        <w:t xml:space="preserve">,  фамилии,  имена,  отчества,  даты  и места рождения, адреса   регистрации   по   месту   жительства  (месту  пребывания),  месту фактического  проживания,  </w:t>
      </w:r>
      <w:r w:rsidRPr="00593BE3">
        <w:rPr>
          <w:rFonts w:ascii="Times New Roman" w:hAnsi="Times New Roman" w:cs="Times New Roman"/>
          <w:sz w:val="24"/>
          <w:szCs w:val="24"/>
        </w:rPr>
        <w:lastRenderedPageBreak/>
        <w:t>места  работы  и  занимаемые  должности  близких родственников (супруги (супруга), детей, отца, матери, братьев, сестер);</w:t>
      </w:r>
    </w:p>
    <w:p w:rsidR="009C20E3" w:rsidRPr="00593BE3" w:rsidRDefault="009C20E3" w:rsidP="009C20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 xml:space="preserve">фамилии, имена, отчества, даты рождения, места рождения, места работы и адреса   регистрации   по   </w:t>
      </w:r>
      <w:proofErr w:type="gramStart"/>
      <w:r w:rsidRPr="00593BE3">
        <w:rPr>
          <w:rFonts w:ascii="Times New Roman" w:hAnsi="Times New Roman" w:cs="Times New Roman"/>
          <w:sz w:val="24"/>
          <w:szCs w:val="24"/>
        </w:rPr>
        <w:t>месту  жительства</w:t>
      </w:r>
      <w:proofErr w:type="gramEnd"/>
      <w:r w:rsidRPr="00593BE3">
        <w:rPr>
          <w:rFonts w:ascii="Times New Roman" w:hAnsi="Times New Roman" w:cs="Times New Roman"/>
          <w:sz w:val="24"/>
          <w:szCs w:val="24"/>
        </w:rPr>
        <w:t xml:space="preserve">  (месту  пребывания),  адреса фактического проживания бывших супруги (супруга);</w:t>
      </w:r>
    </w:p>
    <w:p w:rsidR="009C20E3" w:rsidRPr="00593BE3" w:rsidRDefault="009C20E3" w:rsidP="009C20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свидетельства о государственной регистрации актов гражданского состояния;</w:t>
      </w:r>
    </w:p>
    <w:p w:rsidR="009C20E3" w:rsidRPr="00593BE3" w:rsidRDefault="009C20E3" w:rsidP="009C20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 </w:t>
      </w:r>
      <w:r w:rsidRPr="00593BE3">
        <w:rPr>
          <w:rFonts w:ascii="Times New Roman" w:hAnsi="Times New Roman" w:cs="Times New Roman"/>
          <w:sz w:val="24"/>
          <w:szCs w:val="24"/>
        </w:rPr>
        <w:tab/>
        <w:t>пребывание за границей (когда, где, с какой целью);</w:t>
      </w:r>
    </w:p>
    <w:p w:rsidR="009C20E3" w:rsidRPr="00593BE3" w:rsidRDefault="009C20E3" w:rsidP="009C20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близкие родственники, бывшие супруга (супруг), постоянно проживающие за границей  и  (или)  оформляющие  документы  для  выезда на постоянное место жительства в другое государство (фамилии, имена, отчества, с какого времени проживают за границей);</w:t>
      </w:r>
    </w:p>
    <w:p w:rsidR="009C20E3" w:rsidRPr="00593BE3" w:rsidRDefault="009C20E3" w:rsidP="009C20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отношение  к  воинской  обязанности,  сведения  о  воинском  учете (для граждан,  пребывающих  в  запасе,  и  лиц,  подлежащих  призыву  на военную службу);</w:t>
      </w:r>
    </w:p>
    <w:p w:rsidR="009C20E3" w:rsidRPr="00593BE3" w:rsidRDefault="009C20E3" w:rsidP="009C20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идентификационный номер налогоплательщика;</w:t>
      </w:r>
    </w:p>
    <w:p w:rsidR="009C20E3" w:rsidRPr="00593BE3" w:rsidRDefault="009C20E3" w:rsidP="009C20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номер страхового свидетельства обязательного пенсионного страхования;</w:t>
      </w:r>
    </w:p>
    <w:p w:rsidR="009C20E3" w:rsidRPr="00593BE3" w:rsidRDefault="009C20E3" w:rsidP="009C20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номера расчетных счетов, банковских карт;</w:t>
      </w:r>
    </w:p>
    <w:p w:rsidR="009C20E3" w:rsidRPr="00593BE3" w:rsidRDefault="009C20E3" w:rsidP="009C20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возбуждение или прекращение уголовного дела (дата, основания) в отношении субъекта персональных данных, его близких родственников, наличие судимости (в том числе снятой или погашенной) у указанных лиц;</w:t>
      </w:r>
    </w:p>
    <w:p w:rsidR="009C20E3" w:rsidRPr="00593BE3" w:rsidRDefault="009C20E3" w:rsidP="009C20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привлечение к административной ответственности (дата, основание);</w:t>
      </w:r>
    </w:p>
    <w:p w:rsidR="009C20E3" w:rsidRPr="00593BE3" w:rsidRDefault="009C20E3" w:rsidP="009C20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допуск  к  государственной тайне, оформленный за период работы, службы, учебы (номер формы);</w:t>
      </w:r>
    </w:p>
    <w:p w:rsidR="009C20E3" w:rsidRPr="00593BE3" w:rsidRDefault="009C20E3" w:rsidP="009C20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результаты психологического обследования;</w:t>
      </w:r>
    </w:p>
    <w:p w:rsidR="009C20E3" w:rsidRPr="00593BE3" w:rsidRDefault="009C20E3" w:rsidP="009C20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наличие</w:t>
      </w:r>
      <w:proofErr w:type="gramStart"/>
      <w:r w:rsidRPr="00593BE3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593BE3">
        <w:rPr>
          <w:rFonts w:ascii="Times New Roman" w:hAnsi="Times New Roman" w:cs="Times New Roman"/>
          <w:sz w:val="24"/>
          <w:szCs w:val="24"/>
        </w:rPr>
        <w:t>отсутствие)   заболевания,  препятствующего  поступлению  на службу,  в том числе военную, в органы и организации прокуратуры Российской Федерации  и  ее  прохождению  на  должностях  федеральной  государственной службы, подтвержденного заключением медицинского учреждения;</w:t>
      </w:r>
    </w:p>
    <w:p w:rsidR="009C20E3" w:rsidRPr="00593BE3" w:rsidRDefault="009C20E3" w:rsidP="009C20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результаты медицинского осмотра лиц, осуществляющих трудовую деятельность и поступающих на работу в органы, организации прокуратуры;</w:t>
      </w:r>
    </w:p>
    <w:p w:rsidR="009C20E3" w:rsidRPr="00593BE3" w:rsidRDefault="009C20E3" w:rsidP="009C20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</w:t>
      </w:r>
      <w:r w:rsidRPr="00593BE3">
        <w:rPr>
          <w:rFonts w:ascii="Times New Roman" w:hAnsi="Times New Roman" w:cs="Times New Roman"/>
          <w:sz w:val="24"/>
          <w:szCs w:val="24"/>
        </w:rPr>
        <w:tab/>
        <w:t>сведения о доходах, расходах, об имуществе и обязательствах имущественного характера, а также о  доходах, расходах, об имуществе и обязательствах имущественного характера супруги (супруга) и несовершеннолетних детей;</w:t>
      </w:r>
    </w:p>
    <w:p w:rsidR="009C20E3" w:rsidRPr="00593BE3" w:rsidRDefault="009C20E3" w:rsidP="009C20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иные  персональные данные, обработка которых необходима для обеспечения прохождения службы (работы) в органах, организациях прокуратуры.</w:t>
      </w:r>
    </w:p>
    <w:p w:rsidR="009C20E3" w:rsidRPr="00593BE3" w:rsidRDefault="009C20E3" w:rsidP="009C20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 xml:space="preserve">Вышеуказанные персональные данные предоставляю для обработки в целях обеспечения   соблюдения в отношении меня законодательства Российской Федерации в сфере отношений, связанных с  поступлением </w:t>
      </w:r>
      <w:r w:rsidR="002A1FD6" w:rsidRPr="009C20E3">
        <w:rPr>
          <w:rFonts w:ascii="Times New Roman" w:hAnsi="Times New Roman" w:cs="Times New Roman"/>
          <w:sz w:val="24"/>
          <w:szCs w:val="24"/>
        </w:rPr>
        <w:t>на обучение по целевым направлениям в государственны</w:t>
      </w:r>
      <w:r w:rsidR="002A1FD6">
        <w:rPr>
          <w:rFonts w:ascii="Times New Roman" w:hAnsi="Times New Roman" w:cs="Times New Roman"/>
          <w:sz w:val="24"/>
          <w:szCs w:val="24"/>
        </w:rPr>
        <w:t>е</w:t>
      </w:r>
      <w:r w:rsidR="002A1FD6" w:rsidRPr="009C20E3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2A1FD6">
        <w:rPr>
          <w:rFonts w:ascii="Times New Roman" w:hAnsi="Times New Roman" w:cs="Times New Roman"/>
          <w:sz w:val="24"/>
          <w:szCs w:val="24"/>
        </w:rPr>
        <w:t>е</w:t>
      </w:r>
      <w:r w:rsidR="002A1FD6" w:rsidRPr="009C20E3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2A1FD6">
        <w:rPr>
          <w:rFonts w:ascii="Times New Roman" w:hAnsi="Times New Roman" w:cs="Times New Roman"/>
          <w:sz w:val="24"/>
          <w:szCs w:val="24"/>
        </w:rPr>
        <w:t>и</w:t>
      </w:r>
      <w:r w:rsidR="002A1FD6" w:rsidRPr="009C20E3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  <w:r w:rsidR="002A1FD6">
        <w:rPr>
          <w:rFonts w:ascii="Times New Roman" w:hAnsi="Times New Roman" w:cs="Times New Roman"/>
          <w:sz w:val="24"/>
          <w:szCs w:val="24"/>
        </w:rPr>
        <w:t>,</w:t>
      </w:r>
      <w:r w:rsidRPr="00593BE3">
        <w:rPr>
          <w:rFonts w:ascii="Times New Roman" w:hAnsi="Times New Roman" w:cs="Times New Roman"/>
          <w:sz w:val="24"/>
          <w:szCs w:val="24"/>
        </w:rPr>
        <w:t xml:space="preserve"> для реализации   функций,  возложенных на органы и организации прокуратуры Российской Федерации действующим законодательством.</w:t>
      </w:r>
    </w:p>
    <w:p w:rsidR="009C20E3" w:rsidRPr="00593BE3" w:rsidRDefault="009C20E3" w:rsidP="009C20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 xml:space="preserve">Я ознакомлен(а) с тем, что согласие на обработку персональных данных действует с </w:t>
      </w:r>
      <w:proofErr w:type="gramStart"/>
      <w:r w:rsidRPr="00593BE3">
        <w:rPr>
          <w:rFonts w:ascii="Times New Roman" w:hAnsi="Times New Roman" w:cs="Times New Roman"/>
          <w:sz w:val="24"/>
          <w:szCs w:val="24"/>
        </w:rPr>
        <w:t>даты  подписания</w:t>
      </w:r>
      <w:proofErr w:type="gramEnd"/>
      <w:r w:rsidRPr="00593BE3">
        <w:rPr>
          <w:rFonts w:ascii="Times New Roman" w:hAnsi="Times New Roman" w:cs="Times New Roman"/>
          <w:sz w:val="24"/>
          <w:szCs w:val="24"/>
        </w:rPr>
        <w:t xml:space="preserve">  настоящего  согласия  в течение всего срока</w:t>
      </w:r>
      <w:r w:rsidR="002A1FD6">
        <w:rPr>
          <w:rFonts w:ascii="Times New Roman" w:hAnsi="Times New Roman" w:cs="Times New Roman"/>
          <w:sz w:val="24"/>
          <w:szCs w:val="24"/>
        </w:rPr>
        <w:t xml:space="preserve"> обучения,</w:t>
      </w:r>
      <w:r w:rsidRPr="00593BE3">
        <w:rPr>
          <w:rFonts w:ascii="Times New Roman" w:hAnsi="Times New Roman" w:cs="Times New Roman"/>
          <w:sz w:val="24"/>
          <w:szCs w:val="24"/>
        </w:rPr>
        <w:t xml:space="preserve"> прохождения службы (работы) и последующего  пенсионного  обеспечения</w:t>
      </w:r>
    </w:p>
    <w:p w:rsidR="009C20E3" w:rsidRPr="00297920" w:rsidRDefault="009C20E3" w:rsidP="009C20E3">
      <w:pPr>
        <w:pStyle w:val="ConsPlusNonformat"/>
        <w:jc w:val="both"/>
        <w:rPr>
          <w:rFonts w:ascii="Times New Roman" w:hAnsi="Times New Roman" w:cs="Times New Roman"/>
        </w:rPr>
      </w:pPr>
      <w:r w:rsidRPr="00297920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29792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</w:t>
      </w:r>
      <w:r w:rsidRPr="00297920">
        <w:rPr>
          <w:rFonts w:ascii="Times New Roman" w:hAnsi="Times New Roman" w:cs="Times New Roman"/>
        </w:rPr>
        <w:t>______.</w:t>
      </w:r>
    </w:p>
    <w:p w:rsidR="009C20E3" w:rsidRPr="00037168" w:rsidRDefault="009C20E3" w:rsidP="009C20E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37168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Pr="00037168">
        <w:rPr>
          <w:rFonts w:ascii="Times New Roman" w:hAnsi="Times New Roman" w:cs="Times New Roman"/>
          <w:sz w:val="16"/>
          <w:szCs w:val="16"/>
        </w:rPr>
        <w:t>(название органа, организации прокуратуры Российской Федерации)</w:t>
      </w:r>
    </w:p>
    <w:p w:rsidR="009C20E3" w:rsidRDefault="009C20E3" w:rsidP="009C20E3">
      <w:pPr>
        <w:pStyle w:val="ConsPlusNonformat"/>
        <w:jc w:val="both"/>
        <w:rPr>
          <w:rFonts w:ascii="Times New Roman" w:hAnsi="Times New Roman" w:cs="Times New Roman"/>
        </w:rPr>
      </w:pPr>
      <w:r w:rsidRPr="0029792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</w:p>
    <w:p w:rsidR="009C20E3" w:rsidRPr="00297920" w:rsidRDefault="009C20E3" w:rsidP="00F07E67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593BE3">
        <w:rPr>
          <w:rFonts w:ascii="Times New Roman" w:hAnsi="Times New Roman" w:cs="Times New Roman"/>
          <w:sz w:val="24"/>
          <w:szCs w:val="24"/>
        </w:rPr>
        <w:t>Мне известно, что в случае отзыва согласия на обработку персональных данных</w:t>
      </w:r>
      <w:r w:rsidRPr="00593BE3">
        <w:rPr>
          <w:rFonts w:ascii="Times New Roman" w:hAnsi="Times New Roman" w:cs="Times New Roman"/>
          <w:sz w:val="24"/>
          <w:szCs w:val="24"/>
        </w:rPr>
        <w:br/>
      </w:r>
      <w:r w:rsidRPr="00297920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29792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</w:t>
      </w:r>
      <w:r w:rsidRPr="00297920">
        <w:rPr>
          <w:rFonts w:ascii="Times New Roman" w:hAnsi="Times New Roman" w:cs="Times New Roman"/>
        </w:rPr>
        <w:t>__</w:t>
      </w:r>
    </w:p>
    <w:p w:rsidR="009C20E3" w:rsidRPr="00037168" w:rsidRDefault="009C20E3" w:rsidP="009C20E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97920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297920">
        <w:rPr>
          <w:rFonts w:ascii="Times New Roman" w:hAnsi="Times New Roman" w:cs="Times New Roman"/>
        </w:rPr>
        <w:t xml:space="preserve"> </w:t>
      </w:r>
      <w:r w:rsidRPr="00037168">
        <w:rPr>
          <w:rFonts w:ascii="Times New Roman" w:hAnsi="Times New Roman" w:cs="Times New Roman"/>
          <w:sz w:val="16"/>
          <w:szCs w:val="16"/>
        </w:rPr>
        <w:t>(название органа, организации прокуратуры Российской Федерации)</w:t>
      </w:r>
    </w:p>
    <w:p w:rsidR="009C20E3" w:rsidRDefault="009C20E3" w:rsidP="009C20E3">
      <w:pPr>
        <w:pStyle w:val="ConsPlusNonformat"/>
        <w:jc w:val="both"/>
        <w:rPr>
          <w:rFonts w:ascii="Times New Roman" w:hAnsi="Times New Roman" w:cs="Times New Roman"/>
        </w:rPr>
      </w:pPr>
    </w:p>
    <w:p w:rsidR="009C20E3" w:rsidRPr="00593BE3" w:rsidRDefault="009C20E3" w:rsidP="009C20E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>вправе продолжить обработку персональных данных без моего согласия в соответствии с требованиями</w:t>
      </w:r>
      <w:r w:rsidRPr="00297920">
        <w:rPr>
          <w:rFonts w:ascii="Times New Roman" w:hAnsi="Times New Roman" w:cs="Times New Roman"/>
        </w:rPr>
        <w:t xml:space="preserve"> </w:t>
      </w:r>
      <w:r w:rsidRPr="00593BE3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hyperlink r:id="rId7" w:history="1">
        <w:r w:rsidRPr="00274FB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 w:rsidRPr="00593BE3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</w:t>
      </w:r>
      <w:r w:rsidRPr="00593BE3">
        <w:rPr>
          <w:rFonts w:ascii="Times New Roman" w:hAnsi="Times New Roman" w:cs="Times New Roman"/>
          <w:b/>
          <w:sz w:val="24"/>
          <w:szCs w:val="24"/>
        </w:rPr>
        <w:t>».</w:t>
      </w:r>
    </w:p>
    <w:p w:rsidR="009C20E3" w:rsidRPr="00593BE3" w:rsidRDefault="009C20E3" w:rsidP="009C20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20E3" w:rsidRPr="00297920" w:rsidRDefault="009C20E3" w:rsidP="009C20E3">
      <w:pPr>
        <w:pStyle w:val="ConsPlusNonformat"/>
        <w:jc w:val="both"/>
        <w:rPr>
          <w:rFonts w:ascii="Times New Roman" w:hAnsi="Times New Roman" w:cs="Times New Roman"/>
        </w:rPr>
      </w:pPr>
      <w:r w:rsidRPr="00593BE3">
        <w:rPr>
          <w:rFonts w:ascii="Times New Roman" w:hAnsi="Times New Roman" w:cs="Times New Roman"/>
          <w:sz w:val="24"/>
          <w:szCs w:val="24"/>
        </w:rPr>
        <w:t>Подпись _________________________________________________        Дата</w:t>
      </w:r>
      <w:r w:rsidRPr="00297920">
        <w:rPr>
          <w:rFonts w:ascii="Times New Roman" w:hAnsi="Times New Roman" w:cs="Times New Roman"/>
        </w:rPr>
        <w:t xml:space="preserve"> _______</w:t>
      </w:r>
      <w:r>
        <w:rPr>
          <w:rFonts w:ascii="Times New Roman" w:hAnsi="Times New Roman" w:cs="Times New Roman"/>
        </w:rPr>
        <w:t>_________</w:t>
      </w:r>
      <w:r w:rsidRPr="00297920">
        <w:rPr>
          <w:rFonts w:ascii="Times New Roman" w:hAnsi="Times New Roman" w:cs="Times New Roman"/>
        </w:rPr>
        <w:t>____</w:t>
      </w:r>
    </w:p>
    <w:p w:rsidR="009C20E3" w:rsidRDefault="009C20E3" w:rsidP="009C20E3">
      <w:pPr>
        <w:pStyle w:val="ConsPlusNonformat"/>
        <w:jc w:val="both"/>
      </w:pPr>
      <w:r w:rsidRPr="00037168">
        <w:rPr>
          <w:rFonts w:ascii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Pr="00037168">
        <w:rPr>
          <w:rFonts w:ascii="Times New Roman" w:hAnsi="Times New Roman" w:cs="Times New Roman"/>
          <w:sz w:val="16"/>
          <w:szCs w:val="16"/>
        </w:rPr>
        <w:t>(Ф.И.О. субъекта персональных данных)</w:t>
      </w:r>
    </w:p>
    <w:p w:rsidR="000E7F74" w:rsidRDefault="00DE79EE" w:rsidP="000E7F7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E7F74">
        <w:rPr>
          <w:sz w:val="28"/>
          <w:szCs w:val="28"/>
        </w:rPr>
        <w:lastRenderedPageBreak/>
        <w:t>ОБРАЗЕЦ СОГЛАСИЯ</w:t>
      </w:r>
    </w:p>
    <w:p w:rsidR="000E7F74" w:rsidRDefault="000E7F74" w:rsidP="000E7F74">
      <w:pPr>
        <w:jc w:val="center"/>
        <w:rPr>
          <w:sz w:val="28"/>
          <w:szCs w:val="28"/>
        </w:rPr>
      </w:pPr>
      <w:r w:rsidRPr="001E5EA4">
        <w:rPr>
          <w:sz w:val="28"/>
          <w:szCs w:val="28"/>
        </w:rPr>
        <w:t xml:space="preserve">(для </w:t>
      </w:r>
      <w:r>
        <w:rPr>
          <w:sz w:val="28"/>
          <w:szCs w:val="28"/>
        </w:rPr>
        <w:t xml:space="preserve">родителя (законного представителя) </w:t>
      </w:r>
      <w:r w:rsidRPr="001E5EA4">
        <w:rPr>
          <w:sz w:val="28"/>
          <w:szCs w:val="28"/>
        </w:rPr>
        <w:t>кандидата</w:t>
      </w:r>
      <w:r>
        <w:rPr>
          <w:sz w:val="28"/>
          <w:szCs w:val="28"/>
        </w:rPr>
        <w:t xml:space="preserve"> на обучение</w:t>
      </w:r>
      <w:r w:rsidRPr="001E5EA4">
        <w:rPr>
          <w:sz w:val="28"/>
          <w:szCs w:val="28"/>
        </w:rPr>
        <w:t>,</w:t>
      </w:r>
    </w:p>
    <w:p w:rsidR="000E7F74" w:rsidRPr="001E5EA4" w:rsidRDefault="000E7F74" w:rsidP="000E7F74">
      <w:pPr>
        <w:jc w:val="center"/>
        <w:rPr>
          <w:sz w:val="28"/>
          <w:szCs w:val="28"/>
        </w:rPr>
      </w:pPr>
      <w:r w:rsidRPr="001E5EA4">
        <w:rPr>
          <w:sz w:val="28"/>
          <w:szCs w:val="28"/>
        </w:rPr>
        <w:t xml:space="preserve"> если </w:t>
      </w:r>
      <w:r>
        <w:rPr>
          <w:sz w:val="28"/>
          <w:szCs w:val="28"/>
        </w:rPr>
        <w:t xml:space="preserve">кандидату </w:t>
      </w:r>
      <w:r w:rsidRPr="001E5EA4">
        <w:rPr>
          <w:sz w:val="28"/>
          <w:szCs w:val="28"/>
        </w:rPr>
        <w:t>на момент подачи документов</w:t>
      </w:r>
      <w:r>
        <w:rPr>
          <w:sz w:val="28"/>
          <w:szCs w:val="28"/>
        </w:rPr>
        <w:t xml:space="preserve"> не </w:t>
      </w:r>
      <w:r w:rsidRPr="001E5EA4">
        <w:rPr>
          <w:sz w:val="28"/>
          <w:szCs w:val="28"/>
        </w:rPr>
        <w:t>исполнилось 18 лет)</w:t>
      </w:r>
    </w:p>
    <w:p w:rsidR="000E7F74" w:rsidRDefault="000E7F74" w:rsidP="000E7F74">
      <w:pPr>
        <w:ind w:firstLine="709"/>
        <w:jc w:val="center"/>
        <w:rPr>
          <w:sz w:val="28"/>
          <w:szCs w:val="28"/>
        </w:rPr>
      </w:pPr>
    </w:p>
    <w:p w:rsidR="000E7F74" w:rsidRPr="00794D8F" w:rsidRDefault="000E7F74" w:rsidP="000E7F7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94D8F">
        <w:rPr>
          <w:rFonts w:ascii="Times New Roman" w:hAnsi="Times New Roman" w:cs="Times New Roman"/>
          <w:sz w:val="24"/>
          <w:szCs w:val="24"/>
        </w:rPr>
        <w:t>СОГЛАСИЕ</w:t>
      </w:r>
    </w:p>
    <w:p w:rsidR="000E7F74" w:rsidRPr="00794D8F" w:rsidRDefault="000E7F74" w:rsidP="000E7F7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94D8F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D8F">
        <w:rPr>
          <w:rFonts w:ascii="Times New Roman" w:hAnsi="Times New Roman" w:cs="Times New Roman"/>
          <w:sz w:val="24"/>
          <w:szCs w:val="24"/>
        </w:rPr>
        <w:t xml:space="preserve">лица, поступающего </w:t>
      </w:r>
      <w:r w:rsidRPr="009C20E3">
        <w:rPr>
          <w:rFonts w:ascii="Times New Roman" w:hAnsi="Times New Roman" w:cs="Times New Roman"/>
          <w:sz w:val="24"/>
          <w:szCs w:val="24"/>
        </w:rPr>
        <w:t>на обучение по целев</w:t>
      </w:r>
      <w:r w:rsidR="003D7F44">
        <w:rPr>
          <w:rFonts w:ascii="Times New Roman" w:hAnsi="Times New Roman" w:cs="Times New Roman"/>
          <w:sz w:val="24"/>
          <w:szCs w:val="24"/>
        </w:rPr>
        <w:t xml:space="preserve">ому </w:t>
      </w:r>
      <w:r w:rsidRPr="009C20E3">
        <w:rPr>
          <w:rFonts w:ascii="Times New Roman" w:hAnsi="Times New Roman" w:cs="Times New Roman"/>
          <w:sz w:val="24"/>
          <w:szCs w:val="24"/>
        </w:rPr>
        <w:t>направлени</w:t>
      </w:r>
      <w:r w:rsidR="003D7F44">
        <w:rPr>
          <w:rFonts w:ascii="Times New Roman" w:hAnsi="Times New Roman" w:cs="Times New Roman"/>
          <w:sz w:val="24"/>
          <w:szCs w:val="24"/>
        </w:rPr>
        <w:t>ю</w:t>
      </w:r>
      <w:r w:rsidRPr="009C20E3">
        <w:rPr>
          <w:rFonts w:ascii="Times New Roman" w:hAnsi="Times New Roman" w:cs="Times New Roman"/>
          <w:sz w:val="24"/>
          <w:szCs w:val="24"/>
        </w:rPr>
        <w:t xml:space="preserve"> в государственны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C20E3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C20E3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C20E3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</w:p>
    <w:p w:rsidR="000E7F74" w:rsidRDefault="000E7F74" w:rsidP="000E7F74">
      <w:pPr>
        <w:pStyle w:val="ConsPlusNonformat"/>
        <w:jc w:val="both"/>
      </w:pPr>
    </w:p>
    <w:p w:rsidR="000E7F74" w:rsidRPr="0024003C" w:rsidRDefault="000E7F74" w:rsidP="000E7F74">
      <w:pPr>
        <w:pStyle w:val="ConsPlusNonformat"/>
        <w:jc w:val="both"/>
        <w:rPr>
          <w:rFonts w:ascii="Times New Roman" w:hAnsi="Times New Roman" w:cs="Times New Roman"/>
        </w:rPr>
      </w:pPr>
      <w:r w:rsidRPr="0024003C">
        <w:rPr>
          <w:rFonts w:ascii="Times New Roman" w:hAnsi="Times New Roman" w:cs="Times New Roman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>Я</w:t>
      </w:r>
      <w:r w:rsidRPr="0024003C">
        <w:rPr>
          <w:rFonts w:ascii="Times New Roman" w:hAnsi="Times New Roman" w:cs="Times New Roman"/>
        </w:rPr>
        <w:t>, ________________________________________________________</w:t>
      </w:r>
      <w:r>
        <w:rPr>
          <w:rFonts w:ascii="Times New Roman" w:hAnsi="Times New Roman" w:cs="Times New Roman"/>
        </w:rPr>
        <w:t>___________________________</w:t>
      </w:r>
      <w:r w:rsidRPr="0024003C">
        <w:rPr>
          <w:rFonts w:ascii="Times New Roman" w:hAnsi="Times New Roman" w:cs="Times New Roman"/>
        </w:rPr>
        <w:t>___________,</w:t>
      </w:r>
    </w:p>
    <w:p w:rsidR="000E7F74" w:rsidRPr="0024003C" w:rsidRDefault="000E7F74" w:rsidP="000E7F7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4003C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24003C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0E7F74" w:rsidRDefault="000E7F74" w:rsidP="000E7F74">
      <w:pPr>
        <w:pStyle w:val="ConsPlusNonformat"/>
        <w:jc w:val="both"/>
        <w:rPr>
          <w:rFonts w:ascii="Times New Roman" w:hAnsi="Times New Roman" w:cs="Times New Roman"/>
        </w:rPr>
      </w:pPr>
      <w:r w:rsidRPr="00593BE3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593BE3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Pr="00593BE3">
        <w:rPr>
          <w:rFonts w:ascii="Times New Roman" w:hAnsi="Times New Roman" w:cs="Times New Roman"/>
          <w:sz w:val="24"/>
          <w:szCs w:val="24"/>
        </w:rPr>
        <w:t>) по адресу</w:t>
      </w:r>
      <w:r w:rsidRPr="0024003C">
        <w:rPr>
          <w:rFonts w:ascii="Times New Roman" w:hAnsi="Times New Roman" w:cs="Times New Roman"/>
        </w:rPr>
        <w:t xml:space="preserve"> __________________________________</w:t>
      </w:r>
      <w:r>
        <w:rPr>
          <w:rFonts w:ascii="Times New Roman" w:hAnsi="Times New Roman" w:cs="Times New Roman"/>
        </w:rPr>
        <w:t>___________________________</w:t>
      </w:r>
    </w:p>
    <w:p w:rsidR="000E7F74" w:rsidRPr="0024003C" w:rsidRDefault="000E7F74" w:rsidP="000E7F74">
      <w:pPr>
        <w:pStyle w:val="ConsPlusNonformat"/>
        <w:jc w:val="both"/>
        <w:rPr>
          <w:rFonts w:ascii="Times New Roman" w:hAnsi="Times New Roman" w:cs="Times New Roman"/>
        </w:rPr>
      </w:pPr>
    </w:p>
    <w:p w:rsidR="000E7F74" w:rsidRPr="0024003C" w:rsidRDefault="000E7F74" w:rsidP="000E7F74">
      <w:pPr>
        <w:pStyle w:val="ConsPlusNonformat"/>
        <w:jc w:val="both"/>
        <w:rPr>
          <w:rFonts w:ascii="Times New Roman" w:hAnsi="Times New Roman" w:cs="Times New Roman"/>
        </w:rPr>
      </w:pPr>
      <w:r w:rsidRPr="0024003C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24003C">
        <w:rPr>
          <w:rFonts w:ascii="Times New Roman" w:hAnsi="Times New Roman" w:cs="Times New Roman"/>
        </w:rPr>
        <w:t>_,</w:t>
      </w:r>
    </w:p>
    <w:p w:rsidR="000E7F74" w:rsidRDefault="000E7F74" w:rsidP="000E7F74">
      <w:pPr>
        <w:pStyle w:val="ConsPlusNonformat"/>
        <w:jc w:val="both"/>
        <w:rPr>
          <w:rFonts w:ascii="Times New Roman" w:hAnsi="Times New Roman" w:cs="Times New Roman"/>
        </w:rPr>
      </w:pPr>
    </w:p>
    <w:p w:rsidR="000E7F74" w:rsidRPr="0024003C" w:rsidRDefault="000E7F74" w:rsidP="000E7F74">
      <w:pPr>
        <w:pStyle w:val="ConsPlusNonformat"/>
        <w:jc w:val="both"/>
        <w:rPr>
          <w:rFonts w:ascii="Times New Roman" w:hAnsi="Times New Roman" w:cs="Times New Roman"/>
        </w:rPr>
      </w:pPr>
      <w:r w:rsidRPr="00593BE3">
        <w:rPr>
          <w:rFonts w:ascii="Times New Roman" w:hAnsi="Times New Roman" w:cs="Times New Roman"/>
          <w:sz w:val="24"/>
          <w:szCs w:val="24"/>
        </w:rPr>
        <w:t>документ, удостоверяющий личность (серия, номер, дата выдачи, выдавший орган)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24003C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24003C">
        <w:rPr>
          <w:rFonts w:ascii="Times New Roman" w:hAnsi="Times New Roman" w:cs="Times New Roman"/>
        </w:rPr>
        <w:t>___</w:t>
      </w:r>
    </w:p>
    <w:p w:rsidR="000E7F74" w:rsidRDefault="000E7F74" w:rsidP="000E7F74">
      <w:pPr>
        <w:pStyle w:val="ConsPlusNonformat"/>
        <w:jc w:val="both"/>
        <w:rPr>
          <w:rFonts w:ascii="Times New Roman" w:hAnsi="Times New Roman" w:cs="Times New Roman"/>
        </w:rPr>
      </w:pPr>
    </w:p>
    <w:p w:rsidR="000E7F74" w:rsidRDefault="000E7F74" w:rsidP="000E7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>свободно, своей волей и в своем интересе даю согласие уполномоченным должностным лицам</w:t>
      </w:r>
    </w:p>
    <w:p w:rsidR="00394832" w:rsidRDefault="000E7F74" w:rsidP="000E7F74">
      <w:pPr>
        <w:pStyle w:val="ConsPlusNonformat"/>
        <w:jc w:val="both"/>
        <w:rPr>
          <w:rFonts w:ascii="Times New Roman" w:hAnsi="Times New Roman" w:cs="Times New Roman"/>
        </w:rPr>
      </w:pPr>
      <w:r w:rsidRPr="0024003C">
        <w:rPr>
          <w:rFonts w:ascii="Times New Roman" w:hAnsi="Times New Roman" w:cs="Times New Roman"/>
        </w:rPr>
        <w:t xml:space="preserve"> </w:t>
      </w:r>
    </w:p>
    <w:p w:rsidR="000E7F74" w:rsidRPr="0024003C" w:rsidRDefault="000E7F74" w:rsidP="000E7F74">
      <w:pPr>
        <w:pStyle w:val="ConsPlusNonformat"/>
        <w:jc w:val="both"/>
        <w:rPr>
          <w:rFonts w:ascii="Times New Roman" w:hAnsi="Times New Roman" w:cs="Times New Roman"/>
        </w:rPr>
      </w:pPr>
      <w:r w:rsidRPr="0024003C">
        <w:rPr>
          <w:rFonts w:ascii="Times New Roman" w:hAnsi="Times New Roman" w:cs="Times New Roman"/>
        </w:rPr>
        <w:t>_____________________________________________________</w:t>
      </w:r>
      <w:r>
        <w:rPr>
          <w:rFonts w:ascii="Times New Roman" w:hAnsi="Times New Roman" w:cs="Times New Roman"/>
        </w:rPr>
        <w:t>__________________________________________</w:t>
      </w:r>
      <w:r w:rsidRPr="0024003C">
        <w:rPr>
          <w:rFonts w:ascii="Times New Roman" w:hAnsi="Times New Roman" w:cs="Times New Roman"/>
        </w:rPr>
        <w:t>___</w:t>
      </w:r>
    </w:p>
    <w:p w:rsidR="000E7F74" w:rsidRDefault="000E7F74" w:rsidP="000E7F7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4003C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24003C">
        <w:rPr>
          <w:rFonts w:ascii="Times New Roman" w:hAnsi="Times New Roman" w:cs="Times New Roman"/>
          <w:sz w:val="16"/>
          <w:szCs w:val="16"/>
        </w:rPr>
        <w:t>(название органа, организации прокуратуры)</w:t>
      </w:r>
    </w:p>
    <w:p w:rsidR="000E7F74" w:rsidRDefault="000E7F74" w:rsidP="000E7F7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94832" w:rsidRDefault="000E7F74" w:rsidP="000E7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>на обработку</w:t>
      </w:r>
      <w:r w:rsidR="00394832">
        <w:rPr>
          <w:rFonts w:ascii="Times New Roman" w:hAnsi="Times New Roman" w:cs="Times New Roman"/>
          <w:sz w:val="24"/>
          <w:szCs w:val="24"/>
        </w:rPr>
        <w:t xml:space="preserve"> </w:t>
      </w:r>
      <w:r w:rsidRPr="00593BE3">
        <w:rPr>
          <w:rFonts w:ascii="Times New Roman" w:hAnsi="Times New Roman" w:cs="Times New Roman"/>
          <w:sz w:val="24"/>
          <w:szCs w:val="24"/>
        </w:rPr>
        <w:t xml:space="preserve"> (любое действие (операцию) или совокупность действий (операций), совершаемых с  использованием средств автоматизации или без использования таких средств, включая сбор, запись,  систематизацию, накопление, хранение, уточнение (обновление, изменение), извлечение, использование,    передачу (распространение, предоставление, доступ), обезличивание, блокирование, удаление, уничтожение) следующих персональных данных</w:t>
      </w:r>
      <w:r w:rsidR="00394832">
        <w:rPr>
          <w:rFonts w:ascii="Times New Roman" w:hAnsi="Times New Roman" w:cs="Times New Roman"/>
          <w:sz w:val="24"/>
          <w:szCs w:val="24"/>
        </w:rPr>
        <w:t xml:space="preserve"> мое</w:t>
      </w:r>
      <w:r w:rsidR="002A1FD6">
        <w:rPr>
          <w:rFonts w:ascii="Times New Roman" w:hAnsi="Times New Roman" w:cs="Times New Roman"/>
          <w:sz w:val="24"/>
          <w:szCs w:val="24"/>
        </w:rPr>
        <w:t>го (ей)</w:t>
      </w:r>
      <w:r w:rsidR="00394832">
        <w:rPr>
          <w:rFonts w:ascii="Times New Roman" w:hAnsi="Times New Roman" w:cs="Times New Roman"/>
          <w:sz w:val="24"/>
          <w:szCs w:val="24"/>
        </w:rPr>
        <w:t xml:space="preserve"> несовершеннолетнего (ней) ____</w:t>
      </w:r>
      <w:r w:rsidR="002A1FD6">
        <w:rPr>
          <w:rFonts w:ascii="Times New Roman" w:hAnsi="Times New Roman" w:cs="Times New Roman"/>
          <w:sz w:val="24"/>
          <w:szCs w:val="24"/>
        </w:rPr>
        <w:t>_____</w:t>
      </w:r>
      <w:r w:rsidR="0039483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94832" w:rsidRDefault="00394832" w:rsidP="000E7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E7F74" w:rsidRDefault="00394832" w:rsidP="000E7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0E7F74" w:rsidRPr="00593BE3">
        <w:rPr>
          <w:rFonts w:ascii="Times New Roman" w:hAnsi="Times New Roman" w:cs="Times New Roman"/>
          <w:sz w:val="24"/>
          <w:szCs w:val="24"/>
        </w:rPr>
        <w:t>:</w:t>
      </w:r>
    </w:p>
    <w:p w:rsidR="00394832" w:rsidRPr="00394832" w:rsidRDefault="00394832" w:rsidP="00394832">
      <w:pPr>
        <w:pStyle w:val="ConsPlusNonformat"/>
        <w:jc w:val="center"/>
        <w:rPr>
          <w:rFonts w:ascii="Times New Roman" w:hAnsi="Times New Roman" w:cs="Times New Roman"/>
        </w:rPr>
      </w:pPr>
      <w:r w:rsidRPr="00394832">
        <w:rPr>
          <w:rFonts w:ascii="Times New Roman" w:hAnsi="Times New Roman" w:cs="Times New Roman"/>
        </w:rPr>
        <w:t>(фамилия, имя, отчество сына, дочери, дата рождения, адрес регистрации и фактического проживания)</w:t>
      </w:r>
    </w:p>
    <w:p w:rsidR="000E7F74" w:rsidRPr="00593BE3" w:rsidRDefault="000E7F74" w:rsidP="000E7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фамилия, имя, отчество, дата и место рождения;</w:t>
      </w:r>
    </w:p>
    <w:p w:rsidR="000E7F74" w:rsidRPr="00593BE3" w:rsidRDefault="000E7F74" w:rsidP="000E7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прежние  фамилия,  имя,  отчество  (в  случае изменения), дата, место и причина их изменения;</w:t>
      </w:r>
    </w:p>
    <w:p w:rsidR="000E7F74" w:rsidRPr="00593BE3" w:rsidRDefault="000E7F74" w:rsidP="000E7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гражданство (изменение гражданства, дата и причина, наличие гражданства (подданства), вида на жительство иностранного государства);</w:t>
      </w:r>
    </w:p>
    <w:p w:rsidR="000E7F74" w:rsidRPr="00593BE3" w:rsidRDefault="000E7F74" w:rsidP="000E7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владение иностранными языками и языками народов Российской Федерации;</w:t>
      </w:r>
    </w:p>
    <w:p w:rsidR="000E7F74" w:rsidRPr="00593BE3" w:rsidRDefault="000E7F74" w:rsidP="000E7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 xml:space="preserve">образование (когда и какие образовательные, </w:t>
      </w:r>
      <w:proofErr w:type="gramStart"/>
      <w:r w:rsidRPr="00593BE3">
        <w:rPr>
          <w:rFonts w:ascii="Times New Roman" w:hAnsi="Times New Roman" w:cs="Times New Roman"/>
          <w:sz w:val="24"/>
          <w:szCs w:val="24"/>
        </w:rPr>
        <w:t>научные  и</w:t>
      </w:r>
      <w:proofErr w:type="gramEnd"/>
      <w:r w:rsidRPr="00593BE3">
        <w:rPr>
          <w:rFonts w:ascii="Times New Roman" w:hAnsi="Times New Roman" w:cs="Times New Roman"/>
          <w:sz w:val="24"/>
          <w:szCs w:val="24"/>
        </w:rPr>
        <w:t xml:space="preserve"> иные организации закончил(а),  номера документов об образовании, направление подготовки  или специальность по документу об образовании, квалификация);</w:t>
      </w:r>
    </w:p>
    <w:p w:rsidR="000E7F74" w:rsidRPr="00593BE3" w:rsidRDefault="000E7F74" w:rsidP="000E7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выполняемая работа с начала трудовой (служебной) деятельности (включая работу по  совместительству,  предпринимательскую  и  иную  деятельность), военная служба;</w:t>
      </w:r>
    </w:p>
    <w:p w:rsidR="000E7F74" w:rsidRPr="00593BE3" w:rsidRDefault="000E7F74" w:rsidP="000E7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 xml:space="preserve">классный   </w:t>
      </w:r>
      <w:proofErr w:type="gramStart"/>
      <w:r w:rsidRPr="00593BE3">
        <w:rPr>
          <w:rFonts w:ascii="Times New Roman" w:hAnsi="Times New Roman" w:cs="Times New Roman"/>
          <w:sz w:val="24"/>
          <w:szCs w:val="24"/>
        </w:rPr>
        <w:t>чин  государственной</w:t>
      </w:r>
      <w:proofErr w:type="gramEnd"/>
      <w:r w:rsidRPr="00593BE3">
        <w:rPr>
          <w:rFonts w:ascii="Times New Roman" w:hAnsi="Times New Roman" w:cs="Times New Roman"/>
          <w:sz w:val="24"/>
          <w:szCs w:val="24"/>
        </w:rPr>
        <w:t>,  муниципальной  службы, воинское или специальное звание, дипломатический ранг (кем и когда присвоены);</w:t>
      </w:r>
    </w:p>
    <w:p w:rsidR="000E7F74" w:rsidRPr="00593BE3" w:rsidRDefault="000E7F74" w:rsidP="000E7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93BE3">
        <w:rPr>
          <w:rFonts w:ascii="Times New Roman" w:hAnsi="Times New Roman" w:cs="Times New Roman"/>
          <w:sz w:val="24"/>
          <w:szCs w:val="24"/>
        </w:rPr>
        <w:t>государственные  награды</w:t>
      </w:r>
      <w:proofErr w:type="gramEnd"/>
      <w:r w:rsidRPr="00593BE3">
        <w:rPr>
          <w:rFonts w:ascii="Times New Roman" w:hAnsi="Times New Roman" w:cs="Times New Roman"/>
          <w:sz w:val="24"/>
          <w:szCs w:val="24"/>
        </w:rPr>
        <w:t>,  иные  награды  и  знаки отличия (кем и когда награжден(а);</w:t>
      </w:r>
    </w:p>
    <w:p w:rsidR="000E7F74" w:rsidRPr="00593BE3" w:rsidRDefault="000E7F74" w:rsidP="000E7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 </w:t>
      </w:r>
      <w:r w:rsidRPr="00593BE3">
        <w:rPr>
          <w:rFonts w:ascii="Times New Roman" w:hAnsi="Times New Roman" w:cs="Times New Roman"/>
          <w:sz w:val="24"/>
          <w:szCs w:val="24"/>
        </w:rPr>
        <w:tab/>
        <w:t>ученая степень, ученое звание (кем и когда присуждены, присвоены, номер документа);</w:t>
      </w:r>
    </w:p>
    <w:p w:rsidR="000E7F74" w:rsidRPr="00593BE3" w:rsidRDefault="000E7F74" w:rsidP="000E7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адрес и дата регистрации по месту жительства  (месту пребывания), адрес места фактического проживания;</w:t>
      </w:r>
    </w:p>
    <w:p w:rsidR="000E7F74" w:rsidRPr="00593BE3" w:rsidRDefault="000E7F74" w:rsidP="000E7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</w:t>
      </w:r>
      <w:r w:rsidRPr="00593BE3">
        <w:rPr>
          <w:rFonts w:ascii="Times New Roman" w:hAnsi="Times New Roman" w:cs="Times New Roman"/>
          <w:sz w:val="24"/>
          <w:szCs w:val="24"/>
        </w:rPr>
        <w:tab/>
        <w:t>паспорт (серия, номер, когда и кем выдан);</w:t>
      </w:r>
    </w:p>
    <w:p w:rsidR="000E7F74" w:rsidRPr="00593BE3" w:rsidRDefault="000E7F74" w:rsidP="000E7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паспорт,  удостоверяющий  личность  гражданина  Российской Федерации за пределами Российской Федерации (серия, номер, когда и кем выдан);</w:t>
      </w:r>
    </w:p>
    <w:p w:rsidR="000E7F74" w:rsidRPr="00593BE3" w:rsidRDefault="000E7F74" w:rsidP="000E7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номер телефона (домашнего, мобильного);</w:t>
      </w:r>
    </w:p>
    <w:p w:rsidR="000E7F74" w:rsidRPr="00593BE3" w:rsidRDefault="000E7F74" w:rsidP="000E7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93BE3">
        <w:rPr>
          <w:rFonts w:ascii="Times New Roman" w:hAnsi="Times New Roman" w:cs="Times New Roman"/>
          <w:sz w:val="24"/>
          <w:szCs w:val="24"/>
        </w:rPr>
        <w:t>степень  родства</w:t>
      </w:r>
      <w:proofErr w:type="gramEnd"/>
      <w:r w:rsidRPr="00593BE3">
        <w:rPr>
          <w:rFonts w:ascii="Times New Roman" w:hAnsi="Times New Roman" w:cs="Times New Roman"/>
          <w:sz w:val="24"/>
          <w:szCs w:val="24"/>
        </w:rPr>
        <w:t xml:space="preserve">,  фамилии,  имена,  отчества,  даты  и места рождения, адреса   регистрации   по   месту   жительства  (месту  пребывания),  месту фактического  проживания,  </w:t>
      </w:r>
      <w:r w:rsidRPr="00593BE3">
        <w:rPr>
          <w:rFonts w:ascii="Times New Roman" w:hAnsi="Times New Roman" w:cs="Times New Roman"/>
          <w:sz w:val="24"/>
          <w:szCs w:val="24"/>
        </w:rPr>
        <w:lastRenderedPageBreak/>
        <w:t>места  работы  и  занимаемые  должности  близких родственников (супруги (супруга), детей, отца, матери, братьев, сестер);</w:t>
      </w:r>
    </w:p>
    <w:p w:rsidR="000E7F74" w:rsidRPr="00593BE3" w:rsidRDefault="000E7F74" w:rsidP="000E7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 xml:space="preserve">фамилии, имена, отчества, даты рождения, места рождения, места работы и адреса   регистрации   по   </w:t>
      </w:r>
      <w:proofErr w:type="gramStart"/>
      <w:r w:rsidRPr="00593BE3">
        <w:rPr>
          <w:rFonts w:ascii="Times New Roman" w:hAnsi="Times New Roman" w:cs="Times New Roman"/>
          <w:sz w:val="24"/>
          <w:szCs w:val="24"/>
        </w:rPr>
        <w:t>месту  жительства</w:t>
      </w:r>
      <w:proofErr w:type="gramEnd"/>
      <w:r w:rsidRPr="00593BE3">
        <w:rPr>
          <w:rFonts w:ascii="Times New Roman" w:hAnsi="Times New Roman" w:cs="Times New Roman"/>
          <w:sz w:val="24"/>
          <w:szCs w:val="24"/>
        </w:rPr>
        <w:t xml:space="preserve">  (месту  пребывания),  адреса фактического проживания бывших супруги (супруга);</w:t>
      </w:r>
    </w:p>
    <w:p w:rsidR="000E7F74" w:rsidRPr="00593BE3" w:rsidRDefault="000E7F74" w:rsidP="000E7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свидетельства о государственной регистрации актов гражданского состояния;</w:t>
      </w:r>
    </w:p>
    <w:p w:rsidR="000E7F74" w:rsidRPr="00593BE3" w:rsidRDefault="000E7F74" w:rsidP="000E7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 </w:t>
      </w:r>
      <w:r w:rsidRPr="00593BE3">
        <w:rPr>
          <w:rFonts w:ascii="Times New Roman" w:hAnsi="Times New Roman" w:cs="Times New Roman"/>
          <w:sz w:val="24"/>
          <w:szCs w:val="24"/>
        </w:rPr>
        <w:tab/>
        <w:t>пребывание за границей (когда, где, с какой целью);</w:t>
      </w:r>
    </w:p>
    <w:p w:rsidR="000E7F74" w:rsidRPr="00593BE3" w:rsidRDefault="000E7F74" w:rsidP="000E7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близкие родственники, бывшие супруга (супруг), постоянно проживающие за границей  и  (или)  оформляющие  документы  для  выезда на постоянное место жительства в другое государство (фамилии, имена, отчества, с какого времени проживают за границей);</w:t>
      </w:r>
    </w:p>
    <w:p w:rsidR="000E7F74" w:rsidRPr="00593BE3" w:rsidRDefault="000E7F74" w:rsidP="000E7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отношение  к  воинской  обязанности,  сведения  о  воинском  учете (для граждан,  пребывающих  в  запасе,  и  лиц,  подлежащих  призыву  на военную службу);</w:t>
      </w:r>
    </w:p>
    <w:p w:rsidR="000E7F74" w:rsidRPr="00593BE3" w:rsidRDefault="000E7F74" w:rsidP="000E7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идентификационный номер налогоплательщика;</w:t>
      </w:r>
    </w:p>
    <w:p w:rsidR="000E7F74" w:rsidRPr="00593BE3" w:rsidRDefault="000E7F74" w:rsidP="000E7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номер страхового свидетельства обязательного пенсионного страхования;</w:t>
      </w:r>
    </w:p>
    <w:p w:rsidR="000E7F74" w:rsidRPr="00593BE3" w:rsidRDefault="000E7F74" w:rsidP="000E7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номера расчетных счетов, банковских карт;</w:t>
      </w:r>
    </w:p>
    <w:p w:rsidR="000E7F74" w:rsidRPr="00593BE3" w:rsidRDefault="000E7F74" w:rsidP="000E7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возбуждение или прекращение уголовного дела (дата, основания) в отношении субъекта персональных данных, его близких родственников, наличие судимости (в том числе снятой или погашенной) у указанных лиц;</w:t>
      </w:r>
    </w:p>
    <w:p w:rsidR="000E7F74" w:rsidRPr="00593BE3" w:rsidRDefault="000E7F74" w:rsidP="000E7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привлечение к административной ответственности (дата, основание);</w:t>
      </w:r>
    </w:p>
    <w:p w:rsidR="000E7F74" w:rsidRPr="00593BE3" w:rsidRDefault="000E7F74" w:rsidP="000E7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допуск  к  государственной тайне, оформленный за период работы, службы, учебы (номер формы);</w:t>
      </w:r>
    </w:p>
    <w:p w:rsidR="000E7F74" w:rsidRPr="00593BE3" w:rsidRDefault="000E7F74" w:rsidP="000E7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результаты психологического обследования;</w:t>
      </w:r>
    </w:p>
    <w:p w:rsidR="000E7F74" w:rsidRPr="00593BE3" w:rsidRDefault="000E7F74" w:rsidP="000E7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наличие</w:t>
      </w:r>
      <w:proofErr w:type="gramStart"/>
      <w:r w:rsidRPr="00593BE3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593BE3">
        <w:rPr>
          <w:rFonts w:ascii="Times New Roman" w:hAnsi="Times New Roman" w:cs="Times New Roman"/>
          <w:sz w:val="24"/>
          <w:szCs w:val="24"/>
        </w:rPr>
        <w:t>отсутствие)   заболевания,  препятствующего  поступлению  на службу,  в том числе военную, в органы и организации прокуратуры Российской Федерации  и  ее  прохождению  на  должностях  федеральной  государственной службы, подтвержденного заключением медицинского учреждения;</w:t>
      </w:r>
    </w:p>
    <w:p w:rsidR="000E7F74" w:rsidRPr="00593BE3" w:rsidRDefault="000E7F74" w:rsidP="000E7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результаты медицинского осмотра лиц, осуществляющих трудовую деятельность и поступающих на работу в органы, организации прокуратуры;</w:t>
      </w:r>
    </w:p>
    <w:p w:rsidR="000E7F74" w:rsidRPr="00593BE3" w:rsidRDefault="000E7F74" w:rsidP="000E7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</w:t>
      </w:r>
      <w:r w:rsidRPr="00593BE3">
        <w:rPr>
          <w:rFonts w:ascii="Times New Roman" w:hAnsi="Times New Roman" w:cs="Times New Roman"/>
          <w:sz w:val="24"/>
          <w:szCs w:val="24"/>
        </w:rPr>
        <w:tab/>
        <w:t>сведения о доходах, расходах, об имуществе и обязательствах имущественного характера, а также о  доходах, расходах, об имуществе и обязательствах имущественного характера супруги (супруга) и несовершеннолетних детей;</w:t>
      </w:r>
    </w:p>
    <w:p w:rsidR="000E7F74" w:rsidRPr="00593BE3" w:rsidRDefault="000E7F74" w:rsidP="000E7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>иные  персональные данные, обработка которых необходима для обеспечения прохождения службы (работы) в органах, организациях прокуратуры.</w:t>
      </w:r>
    </w:p>
    <w:p w:rsidR="002A1FD6" w:rsidRPr="00593BE3" w:rsidRDefault="000E7F74" w:rsidP="002A1F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</w:r>
      <w:r w:rsidR="002A1FD6" w:rsidRPr="00593BE3">
        <w:rPr>
          <w:rFonts w:ascii="Times New Roman" w:hAnsi="Times New Roman" w:cs="Times New Roman"/>
          <w:sz w:val="24"/>
          <w:szCs w:val="24"/>
        </w:rPr>
        <w:t xml:space="preserve">Вышеуказанные персональные данные предоставляю для обработки в целях обеспечения   соблюдения в отношении меня законодательства Российской Федерации в сфере отношений, связанных с  поступлением </w:t>
      </w:r>
      <w:r w:rsidR="002A1FD6" w:rsidRPr="009C20E3">
        <w:rPr>
          <w:rFonts w:ascii="Times New Roman" w:hAnsi="Times New Roman" w:cs="Times New Roman"/>
          <w:sz w:val="24"/>
          <w:szCs w:val="24"/>
        </w:rPr>
        <w:t>на обучение по целевым направлениям в государственны</w:t>
      </w:r>
      <w:r w:rsidR="002A1FD6">
        <w:rPr>
          <w:rFonts w:ascii="Times New Roman" w:hAnsi="Times New Roman" w:cs="Times New Roman"/>
          <w:sz w:val="24"/>
          <w:szCs w:val="24"/>
        </w:rPr>
        <w:t>е</w:t>
      </w:r>
      <w:r w:rsidR="002A1FD6" w:rsidRPr="009C20E3">
        <w:rPr>
          <w:rFonts w:ascii="Times New Roman" w:hAnsi="Times New Roman" w:cs="Times New Roman"/>
          <w:sz w:val="24"/>
          <w:szCs w:val="24"/>
        </w:rPr>
        <w:t xml:space="preserve"> образовательны</w:t>
      </w:r>
      <w:r w:rsidR="002A1FD6">
        <w:rPr>
          <w:rFonts w:ascii="Times New Roman" w:hAnsi="Times New Roman" w:cs="Times New Roman"/>
          <w:sz w:val="24"/>
          <w:szCs w:val="24"/>
        </w:rPr>
        <w:t>е</w:t>
      </w:r>
      <w:r w:rsidR="002A1FD6" w:rsidRPr="009C20E3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2A1FD6">
        <w:rPr>
          <w:rFonts w:ascii="Times New Roman" w:hAnsi="Times New Roman" w:cs="Times New Roman"/>
          <w:sz w:val="24"/>
          <w:szCs w:val="24"/>
        </w:rPr>
        <w:t>и</w:t>
      </w:r>
      <w:r w:rsidR="002A1FD6" w:rsidRPr="009C20E3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  <w:r w:rsidR="002A1FD6">
        <w:rPr>
          <w:rFonts w:ascii="Times New Roman" w:hAnsi="Times New Roman" w:cs="Times New Roman"/>
          <w:sz w:val="24"/>
          <w:szCs w:val="24"/>
        </w:rPr>
        <w:t>,</w:t>
      </w:r>
      <w:r w:rsidR="002A1FD6" w:rsidRPr="00593BE3">
        <w:rPr>
          <w:rFonts w:ascii="Times New Roman" w:hAnsi="Times New Roman" w:cs="Times New Roman"/>
          <w:sz w:val="24"/>
          <w:szCs w:val="24"/>
        </w:rPr>
        <w:t xml:space="preserve"> для реализации   функций,  возложенных на органы и организации прокуратуры Российской Федерации действующим законодательством.</w:t>
      </w:r>
    </w:p>
    <w:p w:rsidR="000E7F74" w:rsidRPr="00593BE3" w:rsidRDefault="000E7F74" w:rsidP="000E7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 xml:space="preserve">    </w:t>
      </w:r>
      <w:r w:rsidRPr="00593BE3">
        <w:rPr>
          <w:rFonts w:ascii="Times New Roman" w:hAnsi="Times New Roman" w:cs="Times New Roman"/>
          <w:sz w:val="24"/>
          <w:szCs w:val="24"/>
        </w:rPr>
        <w:tab/>
        <w:t xml:space="preserve">Я ознакомлен(а) с тем, что согласие на обработку персональных данных действует с </w:t>
      </w:r>
      <w:proofErr w:type="gramStart"/>
      <w:r w:rsidRPr="00593BE3">
        <w:rPr>
          <w:rFonts w:ascii="Times New Roman" w:hAnsi="Times New Roman" w:cs="Times New Roman"/>
          <w:sz w:val="24"/>
          <w:szCs w:val="24"/>
        </w:rPr>
        <w:t>даты  подписания</w:t>
      </w:r>
      <w:proofErr w:type="gramEnd"/>
      <w:r w:rsidRPr="00593BE3">
        <w:rPr>
          <w:rFonts w:ascii="Times New Roman" w:hAnsi="Times New Roman" w:cs="Times New Roman"/>
          <w:sz w:val="24"/>
          <w:szCs w:val="24"/>
        </w:rPr>
        <w:t xml:space="preserve">  настоящего  согласия  в течение всего срока </w:t>
      </w:r>
      <w:r w:rsidR="002A1FD6">
        <w:rPr>
          <w:rFonts w:ascii="Times New Roman" w:hAnsi="Times New Roman" w:cs="Times New Roman"/>
          <w:sz w:val="24"/>
          <w:szCs w:val="24"/>
        </w:rPr>
        <w:t xml:space="preserve">обучения, </w:t>
      </w:r>
      <w:r w:rsidRPr="00593BE3">
        <w:rPr>
          <w:rFonts w:ascii="Times New Roman" w:hAnsi="Times New Roman" w:cs="Times New Roman"/>
          <w:sz w:val="24"/>
          <w:szCs w:val="24"/>
        </w:rPr>
        <w:t>прохождения службы (работы) и последующего  пенсионного  обеспечения</w:t>
      </w:r>
    </w:p>
    <w:p w:rsidR="000E7F74" w:rsidRPr="00297920" w:rsidRDefault="000E7F74" w:rsidP="000E7F74">
      <w:pPr>
        <w:pStyle w:val="ConsPlusNonformat"/>
        <w:jc w:val="both"/>
        <w:rPr>
          <w:rFonts w:ascii="Times New Roman" w:hAnsi="Times New Roman" w:cs="Times New Roman"/>
        </w:rPr>
      </w:pPr>
      <w:r w:rsidRPr="00297920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29792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</w:t>
      </w:r>
      <w:r w:rsidRPr="00297920">
        <w:rPr>
          <w:rFonts w:ascii="Times New Roman" w:hAnsi="Times New Roman" w:cs="Times New Roman"/>
        </w:rPr>
        <w:t>______.</w:t>
      </w:r>
    </w:p>
    <w:p w:rsidR="000E7F74" w:rsidRPr="00037168" w:rsidRDefault="000E7F74" w:rsidP="000E7F7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37168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Pr="00037168">
        <w:rPr>
          <w:rFonts w:ascii="Times New Roman" w:hAnsi="Times New Roman" w:cs="Times New Roman"/>
          <w:sz w:val="16"/>
          <w:szCs w:val="16"/>
        </w:rPr>
        <w:t>(название органа, организации прокуратуры Российской Федерации)</w:t>
      </w:r>
    </w:p>
    <w:p w:rsidR="000E7F74" w:rsidRDefault="000E7F74" w:rsidP="000E7F74">
      <w:pPr>
        <w:pStyle w:val="ConsPlusNonformat"/>
        <w:jc w:val="both"/>
        <w:rPr>
          <w:rFonts w:ascii="Times New Roman" w:hAnsi="Times New Roman" w:cs="Times New Roman"/>
        </w:rPr>
      </w:pPr>
      <w:r w:rsidRPr="0029792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</w:p>
    <w:p w:rsidR="000E7F74" w:rsidRPr="00297920" w:rsidRDefault="000E7F74" w:rsidP="000E7F7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593BE3">
        <w:rPr>
          <w:rFonts w:ascii="Times New Roman" w:hAnsi="Times New Roman" w:cs="Times New Roman"/>
          <w:sz w:val="24"/>
          <w:szCs w:val="24"/>
        </w:rPr>
        <w:t>Мне известно, что в случае отзыва согласия на обработку персональных данных</w:t>
      </w:r>
      <w:r w:rsidRPr="00593BE3">
        <w:rPr>
          <w:rFonts w:ascii="Times New Roman" w:hAnsi="Times New Roman" w:cs="Times New Roman"/>
          <w:sz w:val="24"/>
          <w:szCs w:val="24"/>
        </w:rPr>
        <w:br/>
      </w:r>
      <w:r w:rsidRPr="00297920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29792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</w:t>
      </w:r>
      <w:r w:rsidRPr="00297920">
        <w:rPr>
          <w:rFonts w:ascii="Times New Roman" w:hAnsi="Times New Roman" w:cs="Times New Roman"/>
        </w:rPr>
        <w:t>__</w:t>
      </w:r>
    </w:p>
    <w:p w:rsidR="000E7F74" w:rsidRPr="00037168" w:rsidRDefault="000E7F74" w:rsidP="000E7F7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97920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297920">
        <w:rPr>
          <w:rFonts w:ascii="Times New Roman" w:hAnsi="Times New Roman" w:cs="Times New Roman"/>
        </w:rPr>
        <w:t xml:space="preserve"> </w:t>
      </w:r>
      <w:r w:rsidRPr="00037168">
        <w:rPr>
          <w:rFonts w:ascii="Times New Roman" w:hAnsi="Times New Roman" w:cs="Times New Roman"/>
          <w:sz w:val="16"/>
          <w:szCs w:val="16"/>
        </w:rPr>
        <w:t>(название органа, организации прокуратуры Российской Федерации)</w:t>
      </w:r>
    </w:p>
    <w:p w:rsidR="000E7F74" w:rsidRDefault="000E7F74" w:rsidP="000E7F74">
      <w:pPr>
        <w:pStyle w:val="ConsPlusNonformat"/>
        <w:jc w:val="both"/>
        <w:rPr>
          <w:rFonts w:ascii="Times New Roman" w:hAnsi="Times New Roman" w:cs="Times New Roman"/>
        </w:rPr>
      </w:pPr>
    </w:p>
    <w:p w:rsidR="000E7F74" w:rsidRPr="00593BE3" w:rsidRDefault="000E7F74" w:rsidP="000E7F7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BE3">
        <w:rPr>
          <w:rFonts w:ascii="Times New Roman" w:hAnsi="Times New Roman" w:cs="Times New Roman"/>
          <w:sz w:val="24"/>
          <w:szCs w:val="24"/>
        </w:rPr>
        <w:t>вправе продолжить обработку персональных данных без моего согласия в соответствии с требованиями</w:t>
      </w:r>
      <w:r w:rsidRPr="00297920">
        <w:rPr>
          <w:rFonts w:ascii="Times New Roman" w:hAnsi="Times New Roman" w:cs="Times New Roman"/>
        </w:rPr>
        <w:t xml:space="preserve"> </w:t>
      </w:r>
      <w:r w:rsidRPr="00593BE3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hyperlink r:id="rId8" w:history="1">
        <w:r w:rsidRPr="00274FB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 w:rsidRPr="00593BE3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</w:t>
      </w:r>
      <w:r w:rsidRPr="00593BE3">
        <w:rPr>
          <w:rFonts w:ascii="Times New Roman" w:hAnsi="Times New Roman" w:cs="Times New Roman"/>
          <w:b/>
          <w:sz w:val="24"/>
          <w:szCs w:val="24"/>
        </w:rPr>
        <w:t>».</w:t>
      </w:r>
    </w:p>
    <w:p w:rsidR="000E7F74" w:rsidRPr="00593BE3" w:rsidRDefault="000E7F74" w:rsidP="000E7F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7F74" w:rsidRPr="00297920" w:rsidRDefault="000E7F74" w:rsidP="000E7F74">
      <w:pPr>
        <w:pStyle w:val="ConsPlusNonformat"/>
        <w:jc w:val="both"/>
        <w:rPr>
          <w:rFonts w:ascii="Times New Roman" w:hAnsi="Times New Roman" w:cs="Times New Roman"/>
        </w:rPr>
      </w:pPr>
      <w:r w:rsidRPr="00593BE3">
        <w:rPr>
          <w:rFonts w:ascii="Times New Roman" w:hAnsi="Times New Roman" w:cs="Times New Roman"/>
          <w:sz w:val="24"/>
          <w:szCs w:val="24"/>
        </w:rPr>
        <w:t>Подпись _________________________________________________        Дата</w:t>
      </w:r>
      <w:r w:rsidRPr="00297920">
        <w:rPr>
          <w:rFonts w:ascii="Times New Roman" w:hAnsi="Times New Roman" w:cs="Times New Roman"/>
        </w:rPr>
        <w:t xml:space="preserve"> _______</w:t>
      </w:r>
      <w:r>
        <w:rPr>
          <w:rFonts w:ascii="Times New Roman" w:hAnsi="Times New Roman" w:cs="Times New Roman"/>
        </w:rPr>
        <w:t>_________</w:t>
      </w:r>
      <w:r w:rsidRPr="00297920">
        <w:rPr>
          <w:rFonts w:ascii="Times New Roman" w:hAnsi="Times New Roman" w:cs="Times New Roman"/>
        </w:rPr>
        <w:t>____</w:t>
      </w:r>
    </w:p>
    <w:p w:rsidR="000E7F74" w:rsidRDefault="000E7F74" w:rsidP="000E7F74">
      <w:pPr>
        <w:pStyle w:val="ConsPlusNonformat"/>
        <w:jc w:val="both"/>
      </w:pPr>
      <w:r w:rsidRPr="00037168">
        <w:rPr>
          <w:rFonts w:ascii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Pr="00037168">
        <w:rPr>
          <w:rFonts w:ascii="Times New Roman" w:hAnsi="Times New Roman" w:cs="Times New Roman"/>
          <w:sz w:val="16"/>
          <w:szCs w:val="16"/>
        </w:rPr>
        <w:t>(Ф.И.О.)</w:t>
      </w:r>
    </w:p>
    <w:p w:rsidR="00DE79EE" w:rsidRPr="00DE79EE" w:rsidRDefault="00DE79EE" w:rsidP="00DE79EE">
      <w:pPr>
        <w:pStyle w:val="a7"/>
        <w:jc w:val="right"/>
        <w:rPr>
          <w:b w:val="0"/>
        </w:rPr>
      </w:pPr>
      <w:r>
        <w:rPr>
          <w:b w:val="0"/>
        </w:rPr>
        <w:lastRenderedPageBreak/>
        <w:t>Приложение 3</w:t>
      </w:r>
    </w:p>
    <w:p w:rsidR="00DE79EE" w:rsidRDefault="00DE79EE" w:rsidP="00DE79EE">
      <w:pPr>
        <w:pStyle w:val="a7"/>
      </w:pPr>
      <w:r>
        <w:t>ЛИЧНЫЙ ЛИСТОК</w:t>
      </w:r>
      <w:r>
        <w:br/>
        <w:t>по учету кадров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92"/>
        <w:gridCol w:w="425"/>
        <w:gridCol w:w="709"/>
        <w:gridCol w:w="850"/>
        <w:gridCol w:w="567"/>
        <w:gridCol w:w="426"/>
        <w:gridCol w:w="339"/>
        <w:gridCol w:w="86"/>
        <w:gridCol w:w="709"/>
        <w:gridCol w:w="141"/>
        <w:gridCol w:w="993"/>
        <w:gridCol w:w="1275"/>
        <w:gridCol w:w="473"/>
        <w:gridCol w:w="283"/>
        <w:gridCol w:w="360"/>
        <w:gridCol w:w="160"/>
        <w:gridCol w:w="1560"/>
        <w:gridCol w:w="283"/>
      </w:tblGrid>
      <w:tr w:rsidR="00DE79EE" w:rsidRPr="00D7360E" w:rsidTr="000E7F74">
        <w:trPr>
          <w:cantSplit/>
        </w:trPr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79EE" w:rsidRPr="00D7360E" w:rsidRDefault="00DE79EE" w:rsidP="000E7F74">
            <w:pPr>
              <w:numPr>
                <w:ilvl w:val="0"/>
                <w:numId w:val="1"/>
              </w:numPr>
              <w:tabs>
                <w:tab w:val="num" w:pos="210"/>
              </w:tabs>
              <w:ind w:left="0" w:firstLine="0"/>
              <w:rPr>
                <w:bCs/>
              </w:rPr>
            </w:pPr>
            <w:r w:rsidRPr="00D7360E">
              <w:rPr>
                <w:bCs/>
              </w:rPr>
              <w:t xml:space="preserve"> Фамилия</w:t>
            </w:r>
          </w:p>
        </w:tc>
        <w:tc>
          <w:tcPr>
            <w:tcW w:w="61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pStyle w:val="2"/>
              <w:rPr>
                <w:bCs/>
                <w:i/>
                <w:iCs/>
              </w:rPr>
            </w:pPr>
          </w:p>
        </w:tc>
        <w:tc>
          <w:tcPr>
            <w:tcW w:w="236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9EE" w:rsidRPr="00D7360E" w:rsidRDefault="00DE79EE" w:rsidP="000E7F74">
            <w:pPr>
              <w:jc w:val="center"/>
            </w:pPr>
            <w:r w:rsidRPr="00D7360E">
              <w:t>Место для фотокарточки</w:t>
            </w:r>
          </w:p>
        </w:tc>
      </w:tr>
      <w:tr w:rsidR="00DE79EE" w:rsidRPr="00D7360E" w:rsidTr="000E7F74">
        <w:trPr>
          <w:cantSplit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79EE" w:rsidRPr="00D7360E" w:rsidRDefault="00DE79EE" w:rsidP="000E7F74">
            <w:pPr>
              <w:spacing w:before="120"/>
            </w:pPr>
            <w:r w:rsidRPr="00D7360E">
              <w:rPr>
                <w:bCs/>
              </w:rPr>
              <w:t>Имя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pStyle w:val="2"/>
              <w:spacing w:before="120"/>
              <w:rPr>
                <w:bCs/>
                <w:i/>
                <w:iCs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79EE" w:rsidRPr="00D7360E" w:rsidRDefault="00DE79EE" w:rsidP="000E7F74">
            <w:pPr>
              <w:spacing w:before="120"/>
            </w:pPr>
            <w:r w:rsidRPr="00D7360E">
              <w:rPr>
                <w:bCs/>
              </w:rPr>
              <w:t>Отчество</w:t>
            </w:r>
          </w:p>
        </w:tc>
        <w:tc>
          <w:tcPr>
            <w:tcW w:w="30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pStyle w:val="2"/>
              <w:spacing w:before="120"/>
              <w:rPr>
                <w:bCs/>
                <w:i/>
                <w:iCs/>
              </w:rPr>
            </w:pPr>
          </w:p>
        </w:tc>
        <w:tc>
          <w:tcPr>
            <w:tcW w:w="236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E79EE" w:rsidRPr="00D7360E" w:rsidRDefault="00DE79EE" w:rsidP="000E7F74">
            <w:pPr>
              <w:spacing w:before="120"/>
            </w:pPr>
          </w:p>
        </w:tc>
      </w:tr>
      <w:tr w:rsidR="00DE79EE" w:rsidRPr="00D7360E" w:rsidTr="000E7F74">
        <w:trPr>
          <w:gridAfter w:val="1"/>
          <w:wAfter w:w="283" w:type="dxa"/>
          <w:cantSplit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DE79EE" w:rsidRPr="00D7360E" w:rsidRDefault="00DE79EE" w:rsidP="000E7F74">
            <w:pPr>
              <w:numPr>
                <w:ilvl w:val="0"/>
                <w:numId w:val="1"/>
              </w:numPr>
              <w:tabs>
                <w:tab w:val="num" w:pos="210"/>
              </w:tabs>
              <w:spacing w:before="120"/>
              <w:ind w:left="0" w:firstLine="0"/>
              <w:rPr>
                <w:bCs/>
              </w:rPr>
            </w:pPr>
            <w:r w:rsidRPr="00D7360E">
              <w:rPr>
                <w:bCs/>
              </w:rPr>
              <w:t xml:space="preserve"> </w:t>
            </w:r>
          </w:p>
        </w:tc>
        <w:tc>
          <w:tcPr>
            <w:tcW w:w="524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E79EE" w:rsidRPr="00D7360E" w:rsidRDefault="00DE79EE" w:rsidP="000E7F74">
            <w:pPr>
              <w:spacing w:before="120"/>
              <w:rPr>
                <w:bCs/>
              </w:rPr>
            </w:pPr>
            <w:r w:rsidRPr="00D7360E">
              <w:rPr>
                <w:bCs/>
              </w:rPr>
              <w:t>Год, число, месяц рождения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120"/>
            </w:pPr>
          </w:p>
        </w:tc>
        <w:tc>
          <w:tcPr>
            <w:tcW w:w="23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79EE" w:rsidRPr="00D7360E" w:rsidRDefault="00DE79EE" w:rsidP="000E7F74">
            <w:pPr>
              <w:spacing w:before="120"/>
            </w:pPr>
          </w:p>
        </w:tc>
      </w:tr>
      <w:tr w:rsidR="00DE79EE" w:rsidRPr="00D7360E" w:rsidTr="000E7F74">
        <w:trPr>
          <w:cantSplit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79EE" w:rsidRPr="00D7360E" w:rsidRDefault="00DE79EE" w:rsidP="000E7F74">
            <w:pPr>
              <w:numPr>
                <w:ilvl w:val="0"/>
                <w:numId w:val="1"/>
              </w:numPr>
              <w:tabs>
                <w:tab w:val="num" w:pos="210"/>
                <w:tab w:val="left" w:pos="426"/>
              </w:tabs>
              <w:spacing w:before="120"/>
              <w:ind w:left="0" w:firstLine="0"/>
              <w:rPr>
                <w:bCs/>
              </w:rPr>
            </w:pPr>
            <w:r w:rsidRPr="00D7360E">
              <w:rPr>
                <w:bCs/>
              </w:rPr>
              <w:t>Место рождения</w:t>
            </w:r>
          </w:p>
        </w:tc>
        <w:tc>
          <w:tcPr>
            <w:tcW w:w="529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120"/>
              <w:ind w:left="-108"/>
              <w:jc w:val="center"/>
              <w:rPr>
                <w:spacing w:val="-6"/>
                <w:sz w:val="26"/>
                <w:szCs w:val="26"/>
              </w:rPr>
            </w:pPr>
          </w:p>
        </w:tc>
        <w:tc>
          <w:tcPr>
            <w:tcW w:w="236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E79EE" w:rsidRPr="00D7360E" w:rsidRDefault="00DE79EE" w:rsidP="000E7F74">
            <w:pPr>
              <w:spacing w:before="120"/>
            </w:pPr>
          </w:p>
        </w:tc>
      </w:tr>
      <w:tr w:rsidR="00DE79EE" w:rsidRPr="00D7360E" w:rsidTr="000E7F74">
        <w:trPr>
          <w:cantSplit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79EE" w:rsidRPr="00D7360E" w:rsidRDefault="00DE79EE" w:rsidP="000E7F74">
            <w:pPr>
              <w:rPr>
                <w:sz w:val="16"/>
                <w:szCs w:val="16"/>
              </w:rPr>
            </w:pPr>
          </w:p>
        </w:tc>
        <w:tc>
          <w:tcPr>
            <w:tcW w:w="529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E79EE" w:rsidRPr="00D7360E" w:rsidRDefault="00DE79EE" w:rsidP="000E7F74">
            <w:pPr>
              <w:jc w:val="center"/>
              <w:rPr>
                <w:sz w:val="16"/>
                <w:szCs w:val="16"/>
              </w:rPr>
            </w:pPr>
            <w:r w:rsidRPr="00D7360E">
              <w:rPr>
                <w:sz w:val="16"/>
                <w:szCs w:val="16"/>
              </w:rPr>
              <w:t>(село, деревня, город, район, область, республика, край)</w:t>
            </w:r>
          </w:p>
        </w:tc>
        <w:tc>
          <w:tcPr>
            <w:tcW w:w="236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E79EE" w:rsidRPr="00D7360E" w:rsidRDefault="00DE79EE" w:rsidP="000E7F74">
            <w:pPr>
              <w:rPr>
                <w:sz w:val="16"/>
                <w:szCs w:val="16"/>
              </w:rPr>
            </w:pPr>
          </w:p>
        </w:tc>
      </w:tr>
      <w:tr w:rsidR="00DE79EE" w:rsidRPr="00D7360E" w:rsidTr="000E7F74">
        <w:trPr>
          <w:cantSplit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79EE" w:rsidRPr="00D7360E" w:rsidRDefault="00DE79EE" w:rsidP="000E7F74">
            <w:pPr>
              <w:numPr>
                <w:ilvl w:val="0"/>
                <w:numId w:val="1"/>
              </w:numPr>
              <w:tabs>
                <w:tab w:val="num" w:pos="210"/>
              </w:tabs>
              <w:spacing w:before="120"/>
              <w:ind w:left="0" w:firstLine="0"/>
              <w:rPr>
                <w:bCs/>
              </w:rPr>
            </w:pPr>
            <w:r w:rsidRPr="00D7360E">
              <w:rPr>
                <w:bCs/>
              </w:rPr>
              <w:t xml:space="preserve"> Национальность</w:t>
            </w:r>
          </w:p>
        </w:tc>
        <w:tc>
          <w:tcPr>
            <w:tcW w:w="529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36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E79EE" w:rsidRPr="00D7360E" w:rsidRDefault="00DE79EE" w:rsidP="000E7F74">
            <w:pPr>
              <w:spacing w:before="120"/>
            </w:pPr>
          </w:p>
        </w:tc>
      </w:tr>
      <w:tr w:rsidR="00DE79EE" w:rsidRPr="00D7360E" w:rsidTr="000E7F74">
        <w:trPr>
          <w:cantSplit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79EE" w:rsidRPr="00D7360E" w:rsidRDefault="00DE79EE" w:rsidP="000E7F74">
            <w:pPr>
              <w:numPr>
                <w:ilvl w:val="0"/>
                <w:numId w:val="1"/>
              </w:numPr>
              <w:tabs>
                <w:tab w:val="num" w:pos="210"/>
              </w:tabs>
              <w:spacing w:before="120"/>
              <w:ind w:left="0" w:firstLine="0"/>
              <w:rPr>
                <w:bCs/>
              </w:rPr>
            </w:pPr>
            <w:r w:rsidRPr="00D7360E">
              <w:rPr>
                <w:bCs/>
              </w:rPr>
              <w:t xml:space="preserve"> Гражданство</w:t>
            </w:r>
          </w:p>
        </w:tc>
        <w:tc>
          <w:tcPr>
            <w:tcW w:w="529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36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E79EE" w:rsidRPr="00D7360E" w:rsidRDefault="00DE79EE" w:rsidP="000E7F74">
            <w:pPr>
              <w:spacing w:before="120"/>
            </w:pPr>
          </w:p>
        </w:tc>
      </w:tr>
      <w:tr w:rsidR="00DE79EE" w:rsidRPr="00D7360E" w:rsidTr="000E7F74">
        <w:trPr>
          <w:cantSplit/>
        </w:trPr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79EE" w:rsidRPr="00D7360E" w:rsidRDefault="00DE79EE" w:rsidP="000E7F74">
            <w:pPr>
              <w:numPr>
                <w:ilvl w:val="0"/>
                <w:numId w:val="1"/>
              </w:numPr>
              <w:tabs>
                <w:tab w:val="num" w:pos="210"/>
              </w:tabs>
              <w:spacing w:before="120"/>
              <w:ind w:left="0" w:firstLine="0"/>
              <w:rPr>
                <w:bCs/>
              </w:rPr>
            </w:pPr>
            <w:r w:rsidRPr="00D7360E">
              <w:rPr>
                <w:bCs/>
              </w:rPr>
              <w:t xml:space="preserve"> Образование</w:t>
            </w:r>
          </w:p>
        </w:tc>
        <w:tc>
          <w:tcPr>
            <w:tcW w:w="529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36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E79EE" w:rsidRPr="00D7360E" w:rsidRDefault="00DE79EE" w:rsidP="000E7F74">
            <w:pPr>
              <w:spacing w:before="120"/>
            </w:pPr>
          </w:p>
        </w:tc>
      </w:tr>
      <w:tr w:rsidR="00DE79EE" w:rsidRPr="00D7360E" w:rsidTr="000E7F74">
        <w:trPr>
          <w:cantSplit/>
        </w:trPr>
        <w:tc>
          <w:tcPr>
            <w:tcW w:w="766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E79EE" w:rsidRPr="00D7360E" w:rsidRDefault="00DE79EE" w:rsidP="000E7F74">
            <w:pPr>
              <w:spacing w:before="360"/>
            </w:pPr>
          </w:p>
        </w:tc>
        <w:tc>
          <w:tcPr>
            <w:tcW w:w="236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E79EE" w:rsidRPr="00D7360E" w:rsidRDefault="00DE79EE" w:rsidP="000E7F74">
            <w:pPr>
              <w:spacing w:before="120"/>
            </w:pPr>
          </w:p>
        </w:tc>
      </w:tr>
      <w:tr w:rsidR="00DE79EE" w:rsidRPr="00D7360E" w:rsidTr="000E7F74">
        <w:trPr>
          <w:cantSplit/>
        </w:trPr>
        <w:tc>
          <w:tcPr>
            <w:tcW w:w="2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  <w:r w:rsidRPr="00D7360E">
              <w:rPr>
                <w:bCs/>
              </w:rPr>
              <w:t>Название учебного заведения и его местонахождение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  <w:r w:rsidRPr="00D7360E">
              <w:rPr>
                <w:bCs/>
              </w:rPr>
              <w:t>Факультет или отделение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  <w:r w:rsidRPr="00D7360E">
              <w:rPr>
                <w:bCs/>
              </w:rPr>
              <w:t xml:space="preserve">Год </w:t>
            </w:r>
            <w:proofErr w:type="spellStart"/>
            <w:r w:rsidRPr="00D7360E">
              <w:rPr>
                <w:bCs/>
              </w:rPr>
              <w:t>поступ-ления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  <w:r w:rsidRPr="00D7360E">
              <w:rPr>
                <w:bCs/>
              </w:rPr>
              <w:t>Год окончания или ухода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  <w:r w:rsidRPr="00D7360E">
              <w:rPr>
                <w:bCs/>
              </w:rPr>
              <w:t>Если не окончил, то с какого курса ушел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  <w:r w:rsidRPr="00D7360E">
              <w:rPr>
                <w:bCs/>
              </w:rPr>
              <w:t>Какую специальность получил в результате окончания учебного заведения, указать № диплома или удостоверения</w:t>
            </w:r>
          </w:p>
        </w:tc>
      </w:tr>
      <w:tr w:rsidR="00DE79EE" w:rsidRPr="00D7360E" w:rsidTr="000E7F74">
        <w:trPr>
          <w:cantSplit/>
        </w:trPr>
        <w:tc>
          <w:tcPr>
            <w:tcW w:w="2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spacing w:before="60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spacing w:before="60"/>
              <w:jc w:val="center"/>
              <w:rPr>
                <w:spacing w:val="-6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60"/>
              <w:ind w:left="-126" w:right="-85" w:firstLine="126"/>
              <w:jc w:val="center"/>
              <w:rPr>
                <w:sz w:val="26"/>
                <w:szCs w:val="26"/>
              </w:rPr>
            </w:pPr>
          </w:p>
        </w:tc>
      </w:tr>
      <w:tr w:rsidR="00DE79EE" w:rsidRPr="00D7360E" w:rsidTr="000E7F74">
        <w:trPr>
          <w:cantSplit/>
        </w:trPr>
        <w:tc>
          <w:tcPr>
            <w:tcW w:w="2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pStyle w:val="3"/>
              <w:rPr>
                <w:bCs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jc w:val="center"/>
              <w:rPr>
                <w:sz w:val="26"/>
                <w:szCs w:val="26"/>
              </w:rPr>
            </w:pPr>
          </w:p>
        </w:tc>
      </w:tr>
      <w:tr w:rsidR="00DE79EE" w:rsidRPr="00D7360E" w:rsidTr="000E7F74">
        <w:trPr>
          <w:cantSplit/>
        </w:trPr>
        <w:tc>
          <w:tcPr>
            <w:tcW w:w="2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pStyle w:val="2"/>
              <w:spacing w:after="60"/>
              <w:rPr>
                <w:bCs/>
                <w:i/>
                <w:iCs/>
                <w:spacing w:val="-6"/>
              </w:rPr>
            </w:pPr>
          </w:p>
        </w:tc>
      </w:tr>
      <w:tr w:rsidR="00DE79EE" w:rsidRPr="00D7360E" w:rsidTr="000E7F74">
        <w:trPr>
          <w:cantSplit/>
        </w:trPr>
        <w:tc>
          <w:tcPr>
            <w:tcW w:w="2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pStyle w:val="2"/>
              <w:spacing w:after="60"/>
              <w:rPr>
                <w:bCs/>
                <w:i/>
                <w:iCs/>
                <w:spacing w:val="-6"/>
              </w:rPr>
            </w:pPr>
          </w:p>
        </w:tc>
      </w:tr>
      <w:tr w:rsidR="00DE79EE" w:rsidRPr="00D7360E" w:rsidTr="000E7F74">
        <w:trPr>
          <w:cantSplit/>
        </w:trPr>
        <w:tc>
          <w:tcPr>
            <w:tcW w:w="2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pStyle w:val="2"/>
              <w:spacing w:after="60"/>
              <w:rPr>
                <w:bCs/>
                <w:i/>
                <w:iCs/>
                <w:spacing w:val="-6"/>
              </w:rPr>
            </w:pPr>
          </w:p>
        </w:tc>
      </w:tr>
      <w:tr w:rsidR="00DE79EE" w:rsidRPr="00D7360E" w:rsidTr="000E7F74">
        <w:trPr>
          <w:cantSplit/>
        </w:trPr>
        <w:tc>
          <w:tcPr>
            <w:tcW w:w="2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pStyle w:val="2"/>
              <w:spacing w:after="60"/>
              <w:rPr>
                <w:bCs/>
                <w:i/>
                <w:iCs/>
                <w:spacing w:val="-6"/>
              </w:rPr>
            </w:pPr>
          </w:p>
        </w:tc>
      </w:tr>
      <w:tr w:rsidR="00DE79EE" w:rsidRPr="00D7360E" w:rsidTr="000E7F74">
        <w:trPr>
          <w:cantSplit/>
        </w:trPr>
        <w:tc>
          <w:tcPr>
            <w:tcW w:w="2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pStyle w:val="2"/>
              <w:spacing w:after="60"/>
              <w:rPr>
                <w:bCs/>
                <w:i/>
                <w:iCs/>
                <w:spacing w:val="-6"/>
              </w:rPr>
            </w:pPr>
          </w:p>
        </w:tc>
      </w:tr>
      <w:tr w:rsidR="00DE79EE" w:rsidRPr="00D7360E" w:rsidTr="000E7F74">
        <w:trPr>
          <w:cantSplit/>
        </w:trPr>
        <w:tc>
          <w:tcPr>
            <w:tcW w:w="2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pStyle w:val="2"/>
              <w:spacing w:after="60"/>
              <w:rPr>
                <w:bCs/>
                <w:i/>
                <w:iCs/>
                <w:spacing w:val="-6"/>
              </w:rPr>
            </w:pPr>
          </w:p>
        </w:tc>
      </w:tr>
      <w:tr w:rsidR="00DE79EE" w:rsidRPr="00D7360E" w:rsidTr="000E7F74">
        <w:trPr>
          <w:cantSplit/>
        </w:trPr>
        <w:tc>
          <w:tcPr>
            <w:tcW w:w="2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pStyle w:val="2"/>
              <w:spacing w:after="60"/>
              <w:rPr>
                <w:bCs/>
                <w:i/>
                <w:iCs/>
                <w:spacing w:val="-6"/>
              </w:rPr>
            </w:pPr>
          </w:p>
        </w:tc>
      </w:tr>
      <w:tr w:rsidR="00DE79EE" w:rsidRPr="00D7360E" w:rsidTr="000E7F74">
        <w:trPr>
          <w:cantSplit/>
        </w:trPr>
        <w:tc>
          <w:tcPr>
            <w:tcW w:w="37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E79EE" w:rsidRPr="00D7360E" w:rsidRDefault="00DE79EE" w:rsidP="000E7F74">
            <w:pPr>
              <w:numPr>
                <w:ilvl w:val="0"/>
                <w:numId w:val="1"/>
              </w:numPr>
              <w:tabs>
                <w:tab w:val="num" w:pos="210"/>
              </w:tabs>
              <w:spacing w:before="120"/>
              <w:ind w:left="0" w:firstLine="0"/>
              <w:rPr>
                <w:bCs/>
              </w:rPr>
            </w:pPr>
            <w:r w:rsidRPr="00D7360E">
              <w:rPr>
                <w:bCs/>
              </w:rPr>
              <w:t>Ученая степень, ученое звание</w:t>
            </w:r>
          </w:p>
        </w:tc>
        <w:tc>
          <w:tcPr>
            <w:tcW w:w="62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DE79EE" w:rsidRPr="00D7360E" w:rsidTr="000E7F74">
        <w:trPr>
          <w:cantSplit/>
        </w:trPr>
        <w:tc>
          <w:tcPr>
            <w:tcW w:w="3708" w:type="dxa"/>
            <w:gridSpan w:val="7"/>
            <w:tcBorders>
              <w:top w:val="nil"/>
              <w:left w:val="nil"/>
              <w:right w:val="nil"/>
            </w:tcBorders>
          </w:tcPr>
          <w:p w:rsidR="00DE79EE" w:rsidRPr="00D7360E" w:rsidRDefault="00DE79EE" w:rsidP="000E7F74">
            <w:pPr>
              <w:numPr>
                <w:ilvl w:val="0"/>
                <w:numId w:val="1"/>
              </w:numPr>
              <w:tabs>
                <w:tab w:val="num" w:pos="210"/>
              </w:tabs>
              <w:spacing w:before="120"/>
              <w:ind w:left="0" w:firstLine="0"/>
              <w:rPr>
                <w:bCs/>
              </w:rPr>
            </w:pPr>
            <w:r w:rsidRPr="00D7360E">
              <w:rPr>
                <w:bCs/>
              </w:rPr>
              <w:t xml:space="preserve">Какие имеете научные труды </w:t>
            </w:r>
          </w:p>
        </w:tc>
        <w:tc>
          <w:tcPr>
            <w:tcW w:w="63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DE79EE" w:rsidRPr="00D7360E" w:rsidTr="000E7F74">
        <w:trPr>
          <w:cantSplit/>
        </w:trPr>
        <w:tc>
          <w:tcPr>
            <w:tcW w:w="1003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DE79EE" w:rsidRPr="00D7360E" w:rsidTr="000E7F74">
        <w:trPr>
          <w:cantSplit/>
        </w:trPr>
        <w:tc>
          <w:tcPr>
            <w:tcW w:w="10031" w:type="dxa"/>
            <w:gridSpan w:val="18"/>
            <w:tcBorders>
              <w:top w:val="single" w:sz="4" w:space="0" w:color="auto"/>
              <w:left w:val="nil"/>
              <w:right w:val="nil"/>
            </w:tcBorders>
          </w:tcPr>
          <w:p w:rsidR="00DE79EE" w:rsidRPr="00D7360E" w:rsidRDefault="00DE79EE" w:rsidP="000E7F74">
            <w:pPr>
              <w:numPr>
                <w:ilvl w:val="0"/>
                <w:numId w:val="1"/>
              </w:numPr>
              <w:tabs>
                <w:tab w:val="num" w:pos="210"/>
              </w:tabs>
              <w:spacing w:before="120"/>
              <w:ind w:left="0" w:firstLine="0"/>
              <w:rPr>
                <w:bCs/>
              </w:rPr>
            </w:pPr>
            <w:r w:rsidRPr="00D7360E">
              <w:rPr>
                <w:bCs/>
              </w:rPr>
              <w:t>Обучение в институтах прокуратуры и на курсах повышения квалификации</w:t>
            </w:r>
          </w:p>
        </w:tc>
      </w:tr>
      <w:tr w:rsidR="00DE79EE" w:rsidRPr="00D7360E" w:rsidTr="000E7F74">
        <w:trPr>
          <w:cantSplit/>
        </w:trPr>
        <w:tc>
          <w:tcPr>
            <w:tcW w:w="1003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DE79EE" w:rsidRPr="00D7360E" w:rsidTr="000E7F74">
        <w:trPr>
          <w:cantSplit/>
        </w:trPr>
        <w:tc>
          <w:tcPr>
            <w:tcW w:w="10031" w:type="dxa"/>
            <w:gridSpan w:val="18"/>
            <w:tcBorders>
              <w:top w:val="single" w:sz="4" w:space="0" w:color="auto"/>
              <w:left w:val="nil"/>
              <w:right w:val="nil"/>
            </w:tcBorders>
          </w:tcPr>
          <w:p w:rsidR="00DE79EE" w:rsidRPr="00D7360E" w:rsidRDefault="00DE79EE" w:rsidP="000E7F74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DE79EE" w:rsidRPr="00D7360E" w:rsidTr="000E7F74">
        <w:trPr>
          <w:cantSplit/>
        </w:trPr>
        <w:tc>
          <w:tcPr>
            <w:tcW w:w="8028" w:type="dxa"/>
            <w:gridSpan w:val="15"/>
            <w:tcBorders>
              <w:left w:val="nil"/>
              <w:right w:val="nil"/>
            </w:tcBorders>
          </w:tcPr>
          <w:p w:rsidR="00DE79EE" w:rsidRPr="00D7360E" w:rsidRDefault="00DE79EE" w:rsidP="000E7F74">
            <w:pPr>
              <w:numPr>
                <w:ilvl w:val="0"/>
                <w:numId w:val="1"/>
              </w:numPr>
              <w:tabs>
                <w:tab w:val="clear" w:pos="6300"/>
                <w:tab w:val="left" w:pos="345"/>
              </w:tabs>
              <w:spacing w:before="120"/>
              <w:ind w:left="0" w:firstLine="0"/>
              <w:rPr>
                <w:bCs/>
              </w:rPr>
            </w:pPr>
            <w:r w:rsidRPr="00D7360E">
              <w:rPr>
                <w:bCs/>
              </w:rPr>
              <w:t>Какими иностранными языками  и языками стран СНГ владеете</w:t>
            </w:r>
          </w:p>
        </w:tc>
        <w:tc>
          <w:tcPr>
            <w:tcW w:w="200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DE79EE" w:rsidRPr="00D7360E" w:rsidTr="000E7F74">
        <w:trPr>
          <w:cantSplit/>
        </w:trPr>
        <w:tc>
          <w:tcPr>
            <w:tcW w:w="10031" w:type="dxa"/>
            <w:gridSpan w:val="18"/>
            <w:tcBorders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120"/>
              <w:ind w:left="720" w:hanging="720"/>
              <w:jc w:val="center"/>
              <w:rPr>
                <w:sz w:val="26"/>
                <w:szCs w:val="26"/>
              </w:rPr>
            </w:pPr>
          </w:p>
        </w:tc>
      </w:tr>
      <w:tr w:rsidR="00DE79EE" w:rsidRPr="00D7360E" w:rsidTr="000E7F74">
        <w:trPr>
          <w:cantSplit/>
        </w:trPr>
        <w:tc>
          <w:tcPr>
            <w:tcW w:w="1003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E79EE" w:rsidRPr="00D7360E" w:rsidRDefault="00DE79EE" w:rsidP="000E7F74">
            <w:pPr>
              <w:jc w:val="center"/>
              <w:rPr>
                <w:sz w:val="16"/>
                <w:szCs w:val="16"/>
              </w:rPr>
            </w:pPr>
            <w:r w:rsidRPr="00D7360E">
              <w:rPr>
                <w:sz w:val="16"/>
                <w:szCs w:val="16"/>
              </w:rPr>
              <w:t>читаете и переводите со словарем, читаете и можете объясняться, владеете свободно</w:t>
            </w:r>
          </w:p>
        </w:tc>
      </w:tr>
    </w:tbl>
    <w:p w:rsidR="00DE79EE" w:rsidRPr="00D7360E" w:rsidRDefault="00DE79EE" w:rsidP="00DE79EE">
      <w:pPr>
        <w:numPr>
          <w:ilvl w:val="0"/>
          <w:numId w:val="1"/>
        </w:numPr>
        <w:tabs>
          <w:tab w:val="clear" w:pos="6300"/>
          <w:tab w:val="left" w:pos="360"/>
        </w:tabs>
        <w:spacing w:before="120"/>
        <w:ind w:left="0" w:firstLine="0"/>
        <w:rPr>
          <w:bCs/>
        </w:rPr>
      </w:pPr>
      <w:r w:rsidRPr="00D7360E">
        <w:rPr>
          <w:bCs/>
        </w:rPr>
        <w:lastRenderedPageBreak/>
        <w:t>Выполняемая работа с начала трудовой деятельности (включая учебу в высших и средних специальных учебных заведениях, военную службу и работу по совместительству, предпринимательскую деятельность)</w:t>
      </w:r>
    </w:p>
    <w:p w:rsidR="00DE79EE" w:rsidRPr="00D7360E" w:rsidRDefault="00DE79EE" w:rsidP="00DE79EE">
      <w:pPr>
        <w:pStyle w:val="21"/>
        <w:spacing w:after="120" w:line="240" w:lineRule="auto"/>
        <w:ind w:right="0"/>
        <w:jc w:val="left"/>
      </w:pPr>
      <w:r w:rsidRPr="00D7360E">
        <w:t>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0"/>
        <w:gridCol w:w="1080"/>
        <w:gridCol w:w="4813"/>
        <w:gridCol w:w="2727"/>
      </w:tblGrid>
      <w:tr w:rsidR="00DE79EE" w:rsidRPr="00D7360E" w:rsidTr="000E7F74">
        <w:trPr>
          <w:cantSplit/>
          <w:trHeight w:val="547"/>
        </w:trPr>
        <w:tc>
          <w:tcPr>
            <w:tcW w:w="2468" w:type="dxa"/>
            <w:gridSpan w:val="3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  <w:r w:rsidRPr="00D7360E">
              <w:rPr>
                <w:bCs/>
              </w:rPr>
              <w:t>Месяц и год</w:t>
            </w:r>
          </w:p>
        </w:tc>
        <w:tc>
          <w:tcPr>
            <w:tcW w:w="4813" w:type="dxa"/>
            <w:vMerge w:val="restart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  <w:r w:rsidRPr="00D7360E">
              <w:rPr>
                <w:bCs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727" w:type="dxa"/>
            <w:vMerge w:val="restart"/>
            <w:tcBorders>
              <w:right w:val="nil"/>
            </w:tcBorders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  <w:r w:rsidRPr="00D7360E">
              <w:rPr>
                <w:bCs/>
              </w:rPr>
              <w:t>Местонахождение учреждения, организации, предприятия</w:t>
            </w:r>
          </w:p>
        </w:tc>
      </w:tr>
      <w:tr w:rsidR="00DE79EE" w:rsidRPr="00D7360E" w:rsidTr="000E7F74">
        <w:trPr>
          <w:cantSplit/>
          <w:trHeight w:val="548"/>
        </w:trPr>
        <w:tc>
          <w:tcPr>
            <w:tcW w:w="1368" w:type="dxa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  <w:proofErr w:type="spellStart"/>
            <w:r w:rsidRPr="00D7360E">
              <w:rPr>
                <w:bCs/>
                <w:spacing w:val="-2"/>
              </w:rPr>
              <w:t>поступле-ния</w:t>
            </w:r>
            <w:proofErr w:type="spellEnd"/>
          </w:p>
        </w:tc>
        <w:tc>
          <w:tcPr>
            <w:tcW w:w="1100" w:type="dxa"/>
            <w:gridSpan w:val="2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  <w:r w:rsidRPr="00D7360E">
              <w:rPr>
                <w:bCs/>
              </w:rPr>
              <w:t>ухода</w:t>
            </w:r>
          </w:p>
        </w:tc>
        <w:tc>
          <w:tcPr>
            <w:tcW w:w="4813" w:type="dxa"/>
            <w:vMerge/>
          </w:tcPr>
          <w:p w:rsidR="00DE79EE" w:rsidRPr="00D7360E" w:rsidRDefault="00DE79EE" w:rsidP="000E7F74"/>
        </w:tc>
        <w:tc>
          <w:tcPr>
            <w:tcW w:w="2727" w:type="dxa"/>
            <w:vMerge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68" w:type="dxa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68" w:type="dxa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68" w:type="dxa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68" w:type="dxa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68" w:type="dxa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68" w:type="dxa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68" w:type="dxa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68" w:type="dxa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68" w:type="dxa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68" w:type="dxa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68" w:type="dxa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68" w:type="dxa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68" w:type="dxa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68" w:type="dxa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68" w:type="dxa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68" w:type="dxa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68" w:type="dxa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68" w:type="dxa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68" w:type="dxa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68" w:type="dxa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68" w:type="dxa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68" w:type="dxa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68" w:type="dxa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68" w:type="dxa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68" w:type="dxa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68" w:type="dxa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68" w:type="dxa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68" w:type="dxa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68" w:type="dxa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68" w:type="dxa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68" w:type="dxa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68" w:type="dxa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68" w:type="dxa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68" w:type="dxa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68" w:type="dxa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68" w:type="dxa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68" w:type="dxa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547"/>
        </w:trPr>
        <w:tc>
          <w:tcPr>
            <w:tcW w:w="2468" w:type="dxa"/>
            <w:gridSpan w:val="3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  <w:r w:rsidRPr="00D7360E">
              <w:rPr>
                <w:bCs/>
              </w:rPr>
              <w:t>Месяц и год</w:t>
            </w:r>
          </w:p>
        </w:tc>
        <w:tc>
          <w:tcPr>
            <w:tcW w:w="4813" w:type="dxa"/>
            <w:vMerge w:val="restart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  <w:r w:rsidRPr="00D7360E">
              <w:rPr>
                <w:bCs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727" w:type="dxa"/>
            <w:vMerge w:val="restart"/>
            <w:tcBorders>
              <w:right w:val="nil"/>
            </w:tcBorders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  <w:r w:rsidRPr="00D7360E">
              <w:rPr>
                <w:bCs/>
              </w:rPr>
              <w:t>Местонахождение учреждения, организации, предприятия</w:t>
            </w:r>
          </w:p>
        </w:tc>
      </w:tr>
      <w:tr w:rsidR="00DE79EE" w:rsidRPr="00D7360E" w:rsidTr="000E7F74">
        <w:trPr>
          <w:cantSplit/>
          <w:trHeight w:val="548"/>
        </w:trPr>
        <w:tc>
          <w:tcPr>
            <w:tcW w:w="1388" w:type="dxa"/>
            <w:gridSpan w:val="2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  <w:proofErr w:type="spellStart"/>
            <w:r w:rsidRPr="00D7360E">
              <w:rPr>
                <w:bCs/>
                <w:spacing w:val="-2"/>
              </w:rPr>
              <w:t>поступле</w:t>
            </w:r>
            <w:proofErr w:type="spellEnd"/>
            <w:r w:rsidRPr="00D7360E">
              <w:rPr>
                <w:bCs/>
                <w:spacing w:val="-2"/>
              </w:rPr>
              <w:t>-</w:t>
            </w:r>
          </w:p>
          <w:p w:rsidR="00DE79EE" w:rsidRPr="00D7360E" w:rsidRDefault="00DE79EE" w:rsidP="000E7F74">
            <w:pPr>
              <w:jc w:val="center"/>
              <w:rPr>
                <w:bCs/>
              </w:rPr>
            </w:pPr>
            <w:proofErr w:type="spellStart"/>
            <w:r w:rsidRPr="00D7360E">
              <w:rPr>
                <w:bCs/>
                <w:spacing w:val="-2"/>
              </w:rPr>
              <w:t>ния</w:t>
            </w:r>
            <w:proofErr w:type="spellEnd"/>
          </w:p>
        </w:tc>
        <w:tc>
          <w:tcPr>
            <w:tcW w:w="1080" w:type="dxa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  <w:r w:rsidRPr="00D7360E">
              <w:rPr>
                <w:bCs/>
              </w:rPr>
              <w:t>ухода</w:t>
            </w:r>
          </w:p>
        </w:tc>
        <w:tc>
          <w:tcPr>
            <w:tcW w:w="4813" w:type="dxa"/>
            <w:vMerge/>
          </w:tcPr>
          <w:p w:rsidR="00DE79EE" w:rsidRPr="00D7360E" w:rsidRDefault="00DE79EE" w:rsidP="000E7F74"/>
        </w:tc>
        <w:tc>
          <w:tcPr>
            <w:tcW w:w="2727" w:type="dxa"/>
            <w:vMerge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88" w:type="dxa"/>
            <w:gridSpan w:val="2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080" w:type="dxa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88" w:type="dxa"/>
            <w:gridSpan w:val="2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080" w:type="dxa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88" w:type="dxa"/>
            <w:gridSpan w:val="2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080" w:type="dxa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88" w:type="dxa"/>
            <w:gridSpan w:val="2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080" w:type="dxa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88" w:type="dxa"/>
            <w:gridSpan w:val="2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080" w:type="dxa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88" w:type="dxa"/>
            <w:gridSpan w:val="2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080" w:type="dxa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88" w:type="dxa"/>
            <w:gridSpan w:val="2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080" w:type="dxa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88" w:type="dxa"/>
            <w:gridSpan w:val="2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080" w:type="dxa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88" w:type="dxa"/>
            <w:gridSpan w:val="2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080" w:type="dxa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88" w:type="dxa"/>
            <w:gridSpan w:val="2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080" w:type="dxa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88" w:type="dxa"/>
            <w:gridSpan w:val="2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080" w:type="dxa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251"/>
        </w:trPr>
        <w:tc>
          <w:tcPr>
            <w:tcW w:w="1388" w:type="dxa"/>
            <w:gridSpan w:val="2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  <w:spacing w:val="-2"/>
              </w:rPr>
            </w:pPr>
          </w:p>
        </w:tc>
        <w:tc>
          <w:tcPr>
            <w:tcW w:w="1080" w:type="dxa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813" w:type="dxa"/>
          </w:tcPr>
          <w:p w:rsidR="00DE79EE" w:rsidRPr="00D7360E" w:rsidRDefault="00DE79EE" w:rsidP="000E7F74"/>
        </w:tc>
        <w:tc>
          <w:tcPr>
            <w:tcW w:w="2727" w:type="dxa"/>
            <w:tcBorders>
              <w:right w:val="nil"/>
            </w:tcBorders>
          </w:tcPr>
          <w:p w:rsidR="00DE79EE" w:rsidRPr="00D7360E" w:rsidRDefault="00DE79EE" w:rsidP="000E7F74"/>
        </w:tc>
      </w:tr>
    </w:tbl>
    <w:p w:rsidR="00DE79EE" w:rsidRPr="00D7360E" w:rsidRDefault="00DE79EE" w:rsidP="00DE79EE">
      <w:pPr>
        <w:numPr>
          <w:ilvl w:val="0"/>
          <w:numId w:val="1"/>
        </w:numPr>
        <w:tabs>
          <w:tab w:val="num" w:pos="336"/>
        </w:tabs>
        <w:spacing w:before="240" w:after="240"/>
        <w:ind w:left="0" w:firstLine="0"/>
        <w:jc w:val="both"/>
        <w:rPr>
          <w:bCs/>
        </w:rPr>
      </w:pPr>
      <w:r w:rsidRPr="00D7360E">
        <w:rPr>
          <w:bCs/>
        </w:rPr>
        <w:t>Участие в выборных органах власти и общественных объединений</w:t>
      </w:r>
      <w:r w:rsidRPr="00D7360E"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709"/>
        <w:gridCol w:w="283"/>
        <w:gridCol w:w="1560"/>
        <w:gridCol w:w="6"/>
        <w:gridCol w:w="2403"/>
        <w:gridCol w:w="1276"/>
        <w:gridCol w:w="461"/>
        <w:gridCol w:w="248"/>
        <w:gridCol w:w="142"/>
        <w:gridCol w:w="510"/>
        <w:gridCol w:w="198"/>
        <w:gridCol w:w="567"/>
        <w:gridCol w:w="993"/>
        <w:gridCol w:w="247"/>
      </w:tblGrid>
      <w:tr w:rsidR="00DE79EE" w:rsidRPr="00D7360E" w:rsidTr="000E7F74">
        <w:trPr>
          <w:cantSplit/>
          <w:trHeight w:val="489"/>
        </w:trPr>
        <w:tc>
          <w:tcPr>
            <w:tcW w:w="2808" w:type="dxa"/>
            <w:gridSpan w:val="5"/>
            <w:tcBorders>
              <w:lef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  <w:r w:rsidRPr="00D7360E">
              <w:rPr>
                <w:bCs/>
              </w:rPr>
              <w:t>Наименование выборного органа</w:t>
            </w:r>
          </w:p>
        </w:tc>
        <w:tc>
          <w:tcPr>
            <w:tcW w:w="4530" w:type="dxa"/>
            <w:gridSpan w:val="5"/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  <w:r w:rsidRPr="00D7360E">
              <w:rPr>
                <w:bCs/>
              </w:rPr>
              <w:t>В качестве кого избран</w:t>
            </w:r>
          </w:p>
        </w:tc>
        <w:tc>
          <w:tcPr>
            <w:tcW w:w="2515" w:type="dxa"/>
            <w:gridSpan w:val="5"/>
            <w:tcBorders>
              <w:righ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  <w:r w:rsidRPr="00D7360E">
              <w:rPr>
                <w:bCs/>
              </w:rPr>
              <w:t>Год</w:t>
            </w:r>
          </w:p>
        </w:tc>
      </w:tr>
      <w:tr w:rsidR="00DE79EE" w:rsidRPr="00D7360E" w:rsidTr="000E7F74">
        <w:trPr>
          <w:cantSplit/>
          <w:trHeight w:val="525"/>
        </w:trPr>
        <w:tc>
          <w:tcPr>
            <w:tcW w:w="280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530" w:type="dxa"/>
            <w:gridSpan w:val="5"/>
            <w:tcBorders>
              <w:bottom w:val="single" w:sz="4" w:space="0" w:color="auto"/>
            </w:tcBorders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  <w:r w:rsidRPr="00D7360E">
              <w:rPr>
                <w:bCs/>
              </w:rPr>
              <w:t>избрания</w:t>
            </w:r>
          </w:p>
        </w:tc>
        <w:tc>
          <w:tcPr>
            <w:tcW w:w="124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  <w:r w:rsidRPr="00D7360E">
              <w:rPr>
                <w:bCs/>
              </w:rPr>
              <w:t>выбытия либо отзыва</w:t>
            </w:r>
          </w:p>
        </w:tc>
      </w:tr>
      <w:tr w:rsidR="00DE79EE" w:rsidRPr="00D7360E" w:rsidTr="000E7F74">
        <w:trPr>
          <w:cantSplit/>
          <w:trHeight w:val="533"/>
        </w:trPr>
        <w:tc>
          <w:tcPr>
            <w:tcW w:w="280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530" w:type="dxa"/>
            <w:gridSpan w:val="5"/>
            <w:tcBorders>
              <w:bottom w:val="single" w:sz="4" w:space="0" w:color="auto"/>
            </w:tcBorders>
          </w:tcPr>
          <w:p w:rsidR="00DE79EE" w:rsidRPr="00D7360E" w:rsidRDefault="00DE79EE" w:rsidP="000E7F74"/>
        </w:tc>
        <w:tc>
          <w:tcPr>
            <w:tcW w:w="1275" w:type="dxa"/>
            <w:gridSpan w:val="3"/>
            <w:tcBorders>
              <w:bottom w:val="single" w:sz="4" w:space="0" w:color="auto"/>
              <w:right w:val="nil"/>
            </w:tcBorders>
          </w:tcPr>
          <w:p w:rsidR="00DE79EE" w:rsidRPr="00D7360E" w:rsidRDefault="00DE79EE" w:rsidP="000E7F74"/>
        </w:tc>
        <w:tc>
          <w:tcPr>
            <w:tcW w:w="1240" w:type="dxa"/>
            <w:gridSpan w:val="2"/>
            <w:tcBorders>
              <w:bottom w:val="single" w:sz="4" w:space="0" w:color="auto"/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527"/>
        </w:trPr>
        <w:tc>
          <w:tcPr>
            <w:tcW w:w="28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/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/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522"/>
        </w:trPr>
        <w:tc>
          <w:tcPr>
            <w:tcW w:w="28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/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/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543"/>
        </w:trPr>
        <w:tc>
          <w:tcPr>
            <w:tcW w:w="28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/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/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523"/>
        </w:trPr>
        <w:tc>
          <w:tcPr>
            <w:tcW w:w="28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/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/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rPr>
          <w:cantSplit/>
          <w:trHeight w:val="517"/>
        </w:trPr>
        <w:tc>
          <w:tcPr>
            <w:tcW w:w="28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9EE" w:rsidRPr="00D7360E" w:rsidRDefault="00DE79EE" w:rsidP="000E7F74">
            <w:pPr>
              <w:jc w:val="center"/>
              <w:rPr>
                <w:bCs/>
              </w:rPr>
            </w:pPr>
          </w:p>
        </w:tc>
        <w:tc>
          <w:tcPr>
            <w:tcW w:w="4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/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EE" w:rsidRPr="00D7360E" w:rsidRDefault="00DE79EE" w:rsidP="000E7F74"/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79EE" w:rsidRPr="00D7360E" w:rsidRDefault="00DE79EE" w:rsidP="000E7F74"/>
        </w:tc>
      </w:tr>
      <w:tr w:rsidR="00DE79EE" w:rsidRPr="00D7360E" w:rsidTr="000E7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046" w:type="dxa"/>
            <w:gridSpan w:val="12"/>
            <w:tcBorders>
              <w:top w:val="single" w:sz="4" w:space="0" w:color="auto"/>
              <w:left w:val="nil"/>
              <w:right w:val="nil"/>
            </w:tcBorders>
          </w:tcPr>
          <w:p w:rsidR="00DE79EE" w:rsidRPr="00D7360E" w:rsidRDefault="00DE79EE" w:rsidP="000E7F74">
            <w:pPr>
              <w:spacing w:before="240"/>
              <w:rPr>
                <w:bCs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DE79EE" w:rsidRPr="00D7360E" w:rsidRDefault="00DE79EE" w:rsidP="000E7F74">
            <w:pPr>
              <w:spacing w:before="240"/>
              <w:jc w:val="center"/>
              <w:rPr>
                <w:sz w:val="26"/>
                <w:szCs w:val="26"/>
              </w:rPr>
            </w:pPr>
          </w:p>
        </w:tc>
      </w:tr>
      <w:tr w:rsidR="00DE79EE" w:rsidRPr="00D7360E" w:rsidTr="000E7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046" w:type="dxa"/>
            <w:gridSpan w:val="12"/>
            <w:tcBorders>
              <w:left w:val="nil"/>
              <w:right w:val="nil"/>
            </w:tcBorders>
          </w:tcPr>
          <w:p w:rsidR="00DE79EE" w:rsidRPr="00D7360E" w:rsidRDefault="00DE79EE" w:rsidP="000E7F74">
            <w:pPr>
              <w:numPr>
                <w:ilvl w:val="0"/>
                <w:numId w:val="1"/>
              </w:numPr>
              <w:tabs>
                <w:tab w:val="num" w:pos="336"/>
              </w:tabs>
              <w:spacing w:before="240"/>
              <w:ind w:left="0" w:firstLine="0"/>
              <w:rPr>
                <w:bCs/>
              </w:rPr>
            </w:pPr>
            <w:r w:rsidRPr="00D7360E">
              <w:rPr>
                <w:bCs/>
              </w:rPr>
              <w:t xml:space="preserve"> Какие имеете правительственные награды </w:t>
            </w:r>
            <w:r w:rsidRPr="00D7360E">
              <w:rPr>
                <w:bCs/>
                <w:sz w:val="20"/>
                <w:szCs w:val="20"/>
              </w:rPr>
              <w:t>(когда и чем награжден)</w:t>
            </w:r>
          </w:p>
        </w:tc>
        <w:tc>
          <w:tcPr>
            <w:tcW w:w="180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240"/>
              <w:jc w:val="center"/>
              <w:rPr>
                <w:sz w:val="26"/>
                <w:szCs w:val="26"/>
              </w:rPr>
            </w:pPr>
          </w:p>
        </w:tc>
      </w:tr>
      <w:tr w:rsidR="00DE79EE" w:rsidRPr="00D7360E" w:rsidTr="000E7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5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240"/>
              <w:jc w:val="center"/>
              <w:rPr>
                <w:sz w:val="26"/>
                <w:szCs w:val="26"/>
              </w:rPr>
            </w:pPr>
          </w:p>
        </w:tc>
      </w:tr>
      <w:tr w:rsidR="00DE79EE" w:rsidRPr="00D7360E" w:rsidTr="000E7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5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240"/>
              <w:jc w:val="center"/>
              <w:rPr>
                <w:sz w:val="26"/>
                <w:szCs w:val="26"/>
              </w:rPr>
            </w:pPr>
          </w:p>
        </w:tc>
      </w:tr>
      <w:tr w:rsidR="00DE79EE" w:rsidRPr="00D7360E" w:rsidTr="000E7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5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240"/>
              <w:jc w:val="center"/>
              <w:rPr>
                <w:sz w:val="26"/>
                <w:szCs w:val="26"/>
              </w:rPr>
            </w:pPr>
          </w:p>
        </w:tc>
      </w:tr>
      <w:tr w:rsidR="00DE79EE" w:rsidRPr="00D7360E" w:rsidTr="000E7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5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240"/>
              <w:jc w:val="center"/>
              <w:rPr>
                <w:sz w:val="26"/>
                <w:szCs w:val="26"/>
              </w:rPr>
            </w:pPr>
          </w:p>
        </w:tc>
      </w:tr>
      <w:tr w:rsidR="00DE79EE" w:rsidRPr="00D7360E" w:rsidTr="000E7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5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240"/>
              <w:jc w:val="center"/>
              <w:rPr>
                <w:sz w:val="26"/>
                <w:szCs w:val="26"/>
              </w:rPr>
            </w:pPr>
          </w:p>
        </w:tc>
      </w:tr>
      <w:tr w:rsidR="00DE79EE" w:rsidRPr="00D7360E" w:rsidTr="000E7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948" w:type="dxa"/>
            <w:gridSpan w:val="8"/>
            <w:tcBorders>
              <w:left w:val="nil"/>
              <w:bottom w:val="nil"/>
              <w:right w:val="nil"/>
            </w:tcBorders>
          </w:tcPr>
          <w:p w:rsidR="00DE79EE" w:rsidRPr="00D7360E" w:rsidRDefault="00DE79EE" w:rsidP="000E7F74">
            <w:pPr>
              <w:numPr>
                <w:ilvl w:val="0"/>
                <w:numId w:val="1"/>
              </w:numPr>
              <w:tabs>
                <w:tab w:val="num" w:pos="336"/>
              </w:tabs>
              <w:spacing w:before="240"/>
              <w:ind w:left="0" w:firstLine="0"/>
              <w:rPr>
                <w:bCs/>
              </w:rPr>
            </w:pPr>
            <w:r w:rsidRPr="00D7360E">
              <w:rPr>
                <w:bCs/>
              </w:rPr>
              <w:t>Отношение к воинской обязанности и воинское звание</w:t>
            </w:r>
          </w:p>
        </w:tc>
        <w:tc>
          <w:tcPr>
            <w:tcW w:w="2905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240"/>
              <w:jc w:val="center"/>
              <w:rPr>
                <w:sz w:val="26"/>
                <w:szCs w:val="26"/>
              </w:rPr>
            </w:pPr>
          </w:p>
        </w:tc>
      </w:tr>
      <w:tr w:rsidR="00DE79EE" w:rsidRPr="00D7360E" w:rsidTr="000E7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3"/>
        </w:trPr>
        <w:tc>
          <w:tcPr>
            <w:tcW w:w="985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120"/>
            </w:pPr>
          </w:p>
        </w:tc>
      </w:tr>
      <w:tr w:rsidR="00DE79EE" w:rsidRPr="00D7360E" w:rsidTr="000E7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06" w:type="dxa"/>
            <w:gridSpan w:val="14"/>
            <w:tcBorders>
              <w:top w:val="nil"/>
              <w:left w:val="nil"/>
              <w:right w:val="nil"/>
            </w:tcBorders>
          </w:tcPr>
          <w:p w:rsidR="00DE79EE" w:rsidRPr="00D7360E" w:rsidRDefault="00DE79EE" w:rsidP="000E7F74">
            <w:pPr>
              <w:numPr>
                <w:ilvl w:val="0"/>
                <w:numId w:val="1"/>
              </w:numPr>
              <w:tabs>
                <w:tab w:val="num" w:pos="336"/>
              </w:tabs>
              <w:spacing w:before="240"/>
              <w:ind w:left="0" w:firstLine="0"/>
              <w:rPr>
                <w:bCs/>
              </w:rPr>
            </w:pPr>
            <w:r w:rsidRPr="00D7360E">
              <w:rPr>
                <w:bCs/>
              </w:rPr>
              <w:t>Привлекались ли к уголовной и административной ответственности (</w:t>
            </w:r>
            <w:r w:rsidRPr="00D7360E">
              <w:rPr>
                <w:bCs/>
                <w:sz w:val="20"/>
                <w:szCs w:val="20"/>
              </w:rPr>
              <w:t>когда и за что)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240"/>
              <w:rPr>
                <w:bCs/>
              </w:rPr>
            </w:pPr>
          </w:p>
        </w:tc>
      </w:tr>
      <w:tr w:rsidR="00DE79EE" w:rsidRPr="00D7360E" w:rsidTr="000E7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5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ind w:firstLine="567"/>
              <w:jc w:val="center"/>
              <w:rPr>
                <w:sz w:val="16"/>
                <w:szCs w:val="16"/>
              </w:rPr>
            </w:pPr>
          </w:p>
        </w:tc>
      </w:tr>
      <w:tr w:rsidR="00DE79EE" w:rsidRPr="00D7360E" w:rsidTr="000E7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5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120"/>
            </w:pPr>
          </w:p>
        </w:tc>
      </w:tr>
      <w:tr w:rsidR="00DE79EE" w:rsidRPr="00D7360E" w:rsidTr="000E7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5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120"/>
            </w:pPr>
          </w:p>
        </w:tc>
      </w:tr>
      <w:tr w:rsidR="00DE79EE" w:rsidRPr="00D7360E" w:rsidTr="000E7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1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E79EE" w:rsidRPr="00D7360E" w:rsidRDefault="00DE79EE" w:rsidP="000E7F74">
            <w:pPr>
              <w:numPr>
                <w:ilvl w:val="0"/>
                <w:numId w:val="1"/>
              </w:numPr>
              <w:tabs>
                <w:tab w:val="num" w:pos="336"/>
              </w:tabs>
              <w:spacing w:before="240"/>
              <w:ind w:left="0" w:firstLine="0"/>
              <w:rPr>
                <w:bCs/>
              </w:rPr>
            </w:pPr>
            <w:r w:rsidRPr="00D7360E">
              <w:rPr>
                <w:bCs/>
              </w:rPr>
              <w:t>Семейное положение на момент заполнения личного листка</w:t>
            </w:r>
          </w:p>
        </w:tc>
        <w:tc>
          <w:tcPr>
            <w:tcW w:w="26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240"/>
              <w:jc w:val="center"/>
              <w:rPr>
                <w:sz w:val="26"/>
                <w:szCs w:val="26"/>
              </w:rPr>
            </w:pPr>
          </w:p>
        </w:tc>
      </w:tr>
      <w:tr w:rsidR="00DE79EE" w:rsidRPr="00D7360E" w:rsidTr="000E7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5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E79EE" w:rsidRPr="00D7360E" w:rsidRDefault="00DE79EE" w:rsidP="000E7F74">
            <w:pPr>
              <w:spacing w:before="120"/>
              <w:ind w:firstLine="567"/>
              <w:rPr>
                <w:sz w:val="26"/>
                <w:szCs w:val="26"/>
              </w:rPr>
            </w:pPr>
          </w:p>
        </w:tc>
      </w:tr>
      <w:tr w:rsidR="00DE79EE" w:rsidRPr="00D7360E" w:rsidTr="000E7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53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79EE" w:rsidRPr="00D7360E" w:rsidRDefault="00DE79EE" w:rsidP="000E7F74">
            <w:pPr>
              <w:ind w:firstLine="567"/>
              <w:jc w:val="center"/>
              <w:rPr>
                <w:sz w:val="16"/>
                <w:szCs w:val="16"/>
              </w:rPr>
            </w:pPr>
            <w:r w:rsidRPr="00D7360E">
              <w:rPr>
                <w:sz w:val="16"/>
                <w:szCs w:val="16"/>
              </w:rPr>
              <w:t>перечислить членов семьи с указанием возраста</w:t>
            </w:r>
          </w:p>
        </w:tc>
      </w:tr>
      <w:tr w:rsidR="00DE79EE" w:rsidRPr="00D7360E" w:rsidTr="000E7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5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120"/>
              <w:ind w:firstLine="567"/>
              <w:rPr>
                <w:sz w:val="26"/>
                <w:szCs w:val="26"/>
              </w:rPr>
            </w:pPr>
          </w:p>
        </w:tc>
      </w:tr>
      <w:tr w:rsidR="00DE79EE" w:rsidRPr="00D7360E" w:rsidTr="000E7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5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120"/>
              <w:ind w:firstLine="567"/>
              <w:rPr>
                <w:sz w:val="26"/>
                <w:szCs w:val="26"/>
              </w:rPr>
            </w:pPr>
          </w:p>
        </w:tc>
      </w:tr>
      <w:tr w:rsidR="00DE79EE" w:rsidRPr="00D7360E" w:rsidTr="000E7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5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120"/>
              <w:ind w:firstLine="567"/>
              <w:rPr>
                <w:sz w:val="26"/>
                <w:szCs w:val="26"/>
              </w:rPr>
            </w:pPr>
          </w:p>
        </w:tc>
      </w:tr>
      <w:tr w:rsidR="00DE79EE" w:rsidRPr="00D7360E" w:rsidTr="000E7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5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120"/>
              <w:ind w:firstLine="567"/>
              <w:rPr>
                <w:sz w:val="26"/>
                <w:szCs w:val="26"/>
              </w:rPr>
            </w:pPr>
          </w:p>
        </w:tc>
      </w:tr>
      <w:tr w:rsidR="00DE79EE" w:rsidRPr="00D7360E" w:rsidTr="000E7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5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120"/>
            </w:pPr>
          </w:p>
        </w:tc>
      </w:tr>
      <w:tr w:rsidR="00DE79EE" w:rsidRPr="00D7360E" w:rsidTr="000E7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5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120"/>
            </w:pPr>
          </w:p>
        </w:tc>
      </w:tr>
      <w:tr w:rsidR="00DE79EE" w:rsidRPr="00D7360E" w:rsidTr="000E7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5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120"/>
            </w:pPr>
          </w:p>
        </w:tc>
      </w:tr>
      <w:tr w:rsidR="00DE79EE" w:rsidRPr="00D7360E" w:rsidTr="000E7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487" w:type="dxa"/>
            <w:gridSpan w:val="7"/>
            <w:tcBorders>
              <w:top w:val="nil"/>
              <w:left w:val="nil"/>
              <w:right w:val="nil"/>
            </w:tcBorders>
          </w:tcPr>
          <w:p w:rsidR="00DE79EE" w:rsidRPr="00D7360E" w:rsidRDefault="00DE79EE" w:rsidP="000E7F74">
            <w:pPr>
              <w:numPr>
                <w:ilvl w:val="0"/>
                <w:numId w:val="1"/>
              </w:numPr>
              <w:tabs>
                <w:tab w:val="num" w:pos="336"/>
              </w:tabs>
              <w:spacing w:before="240"/>
              <w:ind w:left="0" w:firstLine="0"/>
              <w:rPr>
                <w:bCs/>
              </w:rPr>
            </w:pPr>
            <w:r w:rsidRPr="00D7360E">
              <w:rPr>
                <w:bCs/>
              </w:rPr>
              <w:t>Жилищные условия (</w:t>
            </w:r>
            <w:r w:rsidRPr="00D7360E">
              <w:rPr>
                <w:sz w:val="16"/>
                <w:szCs w:val="16"/>
              </w:rPr>
              <w:t>вид и размер, приватизирована ли жилая площадь</w:t>
            </w:r>
            <w:r w:rsidRPr="00D7360E">
              <w:rPr>
                <w:bCs/>
              </w:rPr>
              <w:t>)</w:t>
            </w:r>
          </w:p>
        </w:tc>
        <w:tc>
          <w:tcPr>
            <w:tcW w:w="336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240"/>
              <w:rPr>
                <w:bCs/>
              </w:rPr>
            </w:pPr>
          </w:p>
        </w:tc>
      </w:tr>
      <w:tr w:rsidR="00DE79EE" w:rsidRPr="00D7360E" w:rsidTr="000E7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5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ind w:firstLine="567"/>
              <w:jc w:val="center"/>
              <w:rPr>
                <w:sz w:val="16"/>
                <w:szCs w:val="16"/>
              </w:rPr>
            </w:pPr>
            <w:r w:rsidRPr="00D7360E">
              <w:rPr>
                <w:sz w:val="16"/>
                <w:szCs w:val="16"/>
              </w:rPr>
              <w:t xml:space="preserve">                                                </w:t>
            </w:r>
          </w:p>
        </w:tc>
      </w:tr>
      <w:tr w:rsidR="00DE79EE" w:rsidRPr="00D7360E" w:rsidTr="000E7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5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120"/>
            </w:pPr>
          </w:p>
        </w:tc>
      </w:tr>
      <w:tr w:rsidR="00DE79EE" w:rsidRPr="00D7360E" w:rsidTr="000E7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5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120"/>
            </w:pPr>
          </w:p>
        </w:tc>
      </w:tr>
      <w:tr w:rsidR="00DE79EE" w:rsidRPr="00D7360E" w:rsidTr="000E7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5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120"/>
            </w:pPr>
          </w:p>
        </w:tc>
      </w:tr>
      <w:tr w:rsidR="00DE79EE" w:rsidRPr="00D7360E" w:rsidTr="000E7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5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120"/>
            </w:pPr>
          </w:p>
        </w:tc>
      </w:tr>
      <w:tr w:rsidR="00DE79EE" w:rsidRPr="00D7360E" w:rsidTr="000E7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7848" w:type="dxa"/>
            <w:gridSpan w:val="11"/>
            <w:tcBorders>
              <w:top w:val="nil"/>
              <w:left w:val="nil"/>
              <w:right w:val="nil"/>
            </w:tcBorders>
          </w:tcPr>
          <w:p w:rsidR="00DE79EE" w:rsidRPr="00D7360E" w:rsidRDefault="00DE79EE" w:rsidP="000E7F74">
            <w:pPr>
              <w:numPr>
                <w:ilvl w:val="0"/>
                <w:numId w:val="1"/>
              </w:numPr>
              <w:tabs>
                <w:tab w:val="num" w:pos="336"/>
              </w:tabs>
              <w:spacing w:before="240"/>
              <w:ind w:left="0" w:firstLine="0"/>
              <w:rPr>
                <w:bCs/>
              </w:rPr>
            </w:pPr>
            <w:r w:rsidRPr="00D7360E">
              <w:rPr>
                <w:bCs/>
              </w:rPr>
              <w:t>Домашний адрес, № телефонов (сотовый, домашний, служебный)</w:t>
            </w:r>
          </w:p>
        </w:tc>
        <w:tc>
          <w:tcPr>
            <w:tcW w:w="20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240"/>
              <w:jc w:val="both"/>
              <w:rPr>
                <w:sz w:val="26"/>
                <w:szCs w:val="26"/>
              </w:rPr>
            </w:pPr>
          </w:p>
        </w:tc>
      </w:tr>
      <w:tr w:rsidR="00DE79EE" w:rsidRPr="00D7360E" w:rsidTr="000E7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5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120"/>
              <w:rPr>
                <w:sz w:val="26"/>
                <w:szCs w:val="26"/>
              </w:rPr>
            </w:pPr>
          </w:p>
        </w:tc>
      </w:tr>
      <w:tr w:rsidR="00DE79EE" w:rsidRPr="00D7360E" w:rsidTr="000E7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5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120"/>
              <w:rPr>
                <w:sz w:val="26"/>
                <w:szCs w:val="26"/>
              </w:rPr>
            </w:pPr>
          </w:p>
        </w:tc>
      </w:tr>
      <w:tr w:rsidR="00DE79EE" w:rsidRPr="00D7360E" w:rsidTr="000E7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5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120"/>
              <w:rPr>
                <w:sz w:val="26"/>
                <w:szCs w:val="26"/>
              </w:rPr>
            </w:pPr>
          </w:p>
        </w:tc>
      </w:tr>
      <w:tr w:rsidR="00DE79EE" w:rsidRPr="00D7360E" w:rsidTr="000E7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5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120"/>
              <w:rPr>
                <w:sz w:val="26"/>
                <w:szCs w:val="26"/>
              </w:rPr>
            </w:pPr>
          </w:p>
        </w:tc>
      </w:tr>
      <w:tr w:rsidR="00DE79EE" w:rsidRPr="00D7360E" w:rsidTr="000E7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E79EE" w:rsidRPr="00D7360E" w:rsidRDefault="00DE79EE" w:rsidP="000E7F74">
            <w:pPr>
              <w:spacing w:before="600"/>
              <w:rPr>
                <w:bCs/>
              </w:rPr>
            </w:pPr>
            <w:r w:rsidRPr="00D7360E">
              <w:rPr>
                <w:bCs/>
              </w:rPr>
              <w:sym w:font="Times New Roman" w:char="00AB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600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E79EE" w:rsidRPr="00D7360E" w:rsidRDefault="00DE79EE" w:rsidP="000E7F74">
            <w:pPr>
              <w:spacing w:before="600"/>
              <w:rPr>
                <w:sz w:val="26"/>
                <w:szCs w:val="26"/>
              </w:rPr>
            </w:pPr>
            <w:r w:rsidRPr="00D7360E">
              <w:rPr>
                <w:sz w:val="26"/>
                <w:szCs w:val="26"/>
              </w:rPr>
              <w:sym w:font="Times New Roman" w:char="00BB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600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79EE" w:rsidRPr="00D7360E" w:rsidRDefault="00DE79EE" w:rsidP="000E7F74">
            <w:pPr>
              <w:spacing w:before="600"/>
              <w:rPr>
                <w:sz w:val="26"/>
                <w:szCs w:val="26"/>
              </w:rPr>
            </w:pPr>
            <w:r w:rsidRPr="00D7360E">
              <w:rPr>
                <w:sz w:val="26"/>
                <w:szCs w:val="26"/>
              </w:rPr>
              <w:t>20___ г.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79EE" w:rsidRPr="00D7360E" w:rsidRDefault="00DE79EE" w:rsidP="000E7F74">
            <w:pPr>
              <w:spacing w:before="600"/>
              <w:rPr>
                <w:bCs/>
              </w:rPr>
            </w:pPr>
            <w:r w:rsidRPr="00D7360E">
              <w:rPr>
                <w:bCs/>
              </w:rPr>
              <w:t>Личная подпись</w:t>
            </w:r>
          </w:p>
        </w:tc>
        <w:tc>
          <w:tcPr>
            <w:tcW w:w="25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EE" w:rsidRPr="00D7360E" w:rsidRDefault="00DE79EE" w:rsidP="000E7F74">
            <w:pPr>
              <w:spacing w:before="600"/>
              <w:rPr>
                <w:bCs/>
              </w:rPr>
            </w:pPr>
          </w:p>
        </w:tc>
      </w:tr>
      <w:tr w:rsidR="00DE79EE" w:rsidRPr="00D7360E" w:rsidTr="000E7F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E79EE" w:rsidRPr="00D7360E" w:rsidRDefault="00DE79EE" w:rsidP="000E7F7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E79EE" w:rsidRPr="00D7360E" w:rsidRDefault="00DE79EE" w:rsidP="000E7F74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E79EE" w:rsidRPr="00D7360E" w:rsidRDefault="00DE79EE" w:rsidP="000E7F7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DE79EE" w:rsidRPr="00D7360E" w:rsidRDefault="00DE79EE" w:rsidP="000E7F74">
            <w:pPr>
              <w:jc w:val="center"/>
              <w:rPr>
                <w:sz w:val="16"/>
                <w:szCs w:val="16"/>
              </w:rPr>
            </w:pPr>
            <w:r w:rsidRPr="00D7360E">
              <w:rPr>
                <w:sz w:val="16"/>
                <w:szCs w:val="16"/>
              </w:rPr>
              <w:t>(дата заполнения)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79EE" w:rsidRPr="00D7360E" w:rsidRDefault="00DE79EE" w:rsidP="000E7F74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79EE" w:rsidRPr="00D7360E" w:rsidRDefault="00DE79EE" w:rsidP="000E7F74">
            <w:pPr>
              <w:rPr>
                <w:sz w:val="16"/>
                <w:szCs w:val="16"/>
              </w:rPr>
            </w:pPr>
          </w:p>
        </w:tc>
        <w:tc>
          <w:tcPr>
            <w:tcW w:w="25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79EE" w:rsidRPr="00D7360E" w:rsidRDefault="00DE79EE" w:rsidP="000E7F74">
            <w:pPr>
              <w:rPr>
                <w:sz w:val="16"/>
                <w:szCs w:val="16"/>
              </w:rPr>
            </w:pPr>
          </w:p>
        </w:tc>
      </w:tr>
    </w:tbl>
    <w:p w:rsidR="00DE79EE" w:rsidRPr="00DE79EE" w:rsidRDefault="00DE79EE" w:rsidP="00DE79EE">
      <w:pPr>
        <w:pStyle w:val="a5"/>
        <w:tabs>
          <w:tab w:val="left" w:pos="708"/>
        </w:tabs>
        <w:spacing w:line="240" w:lineRule="exact"/>
        <w:ind w:left="5670"/>
        <w:jc w:val="right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br w:type="page"/>
      </w:r>
      <w:r w:rsidRPr="00770D93">
        <w:rPr>
          <w:bCs/>
          <w:sz w:val="28"/>
          <w:szCs w:val="28"/>
        </w:rPr>
        <w:lastRenderedPageBreak/>
        <w:t xml:space="preserve">Приложение № </w:t>
      </w:r>
      <w:r>
        <w:rPr>
          <w:bCs/>
          <w:sz w:val="28"/>
          <w:szCs w:val="28"/>
          <w:lang w:val="en-US"/>
        </w:rPr>
        <w:t>4</w:t>
      </w:r>
    </w:p>
    <w:p w:rsidR="00DE79EE" w:rsidRDefault="00DE79EE" w:rsidP="00DE79EE">
      <w:pPr>
        <w:pStyle w:val="31"/>
        <w:spacing w:line="240" w:lineRule="exact"/>
        <w:ind w:left="4820"/>
        <w:rPr>
          <w:sz w:val="28"/>
          <w:szCs w:val="28"/>
        </w:rPr>
      </w:pPr>
    </w:p>
    <w:p w:rsidR="00DE79EE" w:rsidRDefault="00DE79EE" w:rsidP="00DE79EE">
      <w:pPr>
        <w:pStyle w:val="ConsPlusTitle"/>
        <w:ind w:firstLine="709"/>
        <w:jc w:val="center"/>
        <w:rPr>
          <w:sz w:val="28"/>
          <w:szCs w:val="28"/>
        </w:rPr>
      </w:pPr>
      <w:r w:rsidRPr="0006676A">
        <w:rPr>
          <w:sz w:val="28"/>
          <w:szCs w:val="28"/>
        </w:rPr>
        <w:t>ПОРЯДОК ОФОРМЛЕНИЯ АВТОБИОГРАФИИ</w:t>
      </w:r>
    </w:p>
    <w:p w:rsidR="00D80FC1" w:rsidRPr="0006676A" w:rsidRDefault="00D80FC1" w:rsidP="00DE79EE">
      <w:pPr>
        <w:pStyle w:val="ConsPlusTitle"/>
        <w:ind w:firstLine="709"/>
        <w:jc w:val="center"/>
        <w:rPr>
          <w:sz w:val="28"/>
          <w:szCs w:val="28"/>
        </w:rPr>
      </w:pPr>
    </w:p>
    <w:p w:rsidR="00E06FDF" w:rsidRPr="00E06FDF" w:rsidRDefault="00E06FDF" w:rsidP="00E06FDF">
      <w:pPr>
        <w:pStyle w:val="ConsPlusNormal"/>
        <w:ind w:firstLine="540"/>
        <w:jc w:val="both"/>
        <w:rPr>
          <w:sz w:val="28"/>
          <w:szCs w:val="28"/>
        </w:rPr>
      </w:pPr>
      <w:r w:rsidRPr="00E06FDF">
        <w:rPr>
          <w:sz w:val="28"/>
          <w:szCs w:val="28"/>
        </w:rPr>
        <w:t>Автобиография пишется собственноручно в произвольной форме с указанием следующих сведений:</w:t>
      </w:r>
    </w:p>
    <w:p w:rsidR="00E06FDF" w:rsidRPr="00E06FDF" w:rsidRDefault="00E06FDF" w:rsidP="00E06FDF">
      <w:pPr>
        <w:pStyle w:val="ConsPlusNormal"/>
        <w:ind w:firstLine="540"/>
        <w:jc w:val="both"/>
        <w:rPr>
          <w:sz w:val="28"/>
          <w:szCs w:val="28"/>
        </w:rPr>
      </w:pPr>
      <w:r w:rsidRPr="00E06FDF">
        <w:rPr>
          <w:sz w:val="28"/>
          <w:szCs w:val="28"/>
        </w:rPr>
        <w:t>фамилия, имя, отчество;</w:t>
      </w:r>
    </w:p>
    <w:p w:rsidR="00E06FDF" w:rsidRPr="00E06FDF" w:rsidRDefault="00E06FDF" w:rsidP="00E06FDF">
      <w:pPr>
        <w:pStyle w:val="ConsPlusNormal"/>
        <w:ind w:firstLine="540"/>
        <w:jc w:val="both"/>
        <w:rPr>
          <w:sz w:val="28"/>
          <w:szCs w:val="28"/>
        </w:rPr>
      </w:pPr>
      <w:r w:rsidRPr="00E06FDF">
        <w:rPr>
          <w:sz w:val="28"/>
          <w:szCs w:val="28"/>
        </w:rPr>
        <w:t>число, месяц, год и место рождения;</w:t>
      </w:r>
    </w:p>
    <w:p w:rsidR="00E06FDF" w:rsidRPr="00E06FDF" w:rsidRDefault="00E06FDF" w:rsidP="00E06FDF">
      <w:pPr>
        <w:pStyle w:val="ConsPlusNormal"/>
        <w:ind w:firstLine="540"/>
        <w:jc w:val="both"/>
        <w:rPr>
          <w:sz w:val="28"/>
          <w:szCs w:val="28"/>
        </w:rPr>
      </w:pPr>
      <w:r w:rsidRPr="00E06FDF">
        <w:rPr>
          <w:sz w:val="28"/>
          <w:szCs w:val="28"/>
        </w:rPr>
        <w:t>изменялась ли фамилия, имя или отчество, если да, то указать их, а также когда, где и по какой причине;</w:t>
      </w:r>
    </w:p>
    <w:p w:rsidR="00E06FDF" w:rsidRPr="00E06FDF" w:rsidRDefault="00E06FDF" w:rsidP="00E06FDF">
      <w:pPr>
        <w:pStyle w:val="ConsPlusNormal"/>
        <w:ind w:firstLine="540"/>
        <w:jc w:val="both"/>
        <w:rPr>
          <w:sz w:val="28"/>
          <w:szCs w:val="28"/>
        </w:rPr>
      </w:pPr>
      <w:r w:rsidRPr="00E06FDF">
        <w:rPr>
          <w:sz w:val="28"/>
          <w:szCs w:val="28"/>
        </w:rPr>
        <w:t>гражданство (если изменялось, то указать, когда и по какой причине, каким образом оформлен выход из гражданства другого государства, включая бывшие союзные республики СССР, а также указать, имелось или имеется гражданство другого государства);</w:t>
      </w:r>
    </w:p>
    <w:p w:rsidR="00E06FDF" w:rsidRPr="00E06FDF" w:rsidRDefault="00E06FDF" w:rsidP="00E06FDF">
      <w:pPr>
        <w:pStyle w:val="ConsPlusNormal"/>
        <w:ind w:firstLine="540"/>
        <w:jc w:val="both"/>
        <w:rPr>
          <w:sz w:val="28"/>
          <w:szCs w:val="28"/>
        </w:rPr>
      </w:pPr>
      <w:r w:rsidRPr="00E06FDF">
        <w:rPr>
          <w:sz w:val="28"/>
          <w:szCs w:val="28"/>
        </w:rPr>
        <w:t>прохождение либо непрохождение военной службы с указанием причин;</w:t>
      </w:r>
    </w:p>
    <w:p w:rsidR="00E06FDF" w:rsidRPr="00E06FDF" w:rsidRDefault="00E06FDF" w:rsidP="00E06FDF">
      <w:pPr>
        <w:pStyle w:val="ConsPlusNormal"/>
        <w:ind w:firstLine="540"/>
        <w:jc w:val="both"/>
        <w:rPr>
          <w:sz w:val="28"/>
          <w:szCs w:val="28"/>
        </w:rPr>
      </w:pPr>
      <w:r w:rsidRPr="00E06FDF">
        <w:rPr>
          <w:sz w:val="28"/>
          <w:szCs w:val="28"/>
        </w:rPr>
        <w:t>образование (когда и какие учебные заведения окончены, направление подготовки или специальность, квалификация в соответствии с записями в аттестате, дипломе);</w:t>
      </w:r>
    </w:p>
    <w:p w:rsidR="00E06FDF" w:rsidRPr="00E06FDF" w:rsidRDefault="00E06FDF" w:rsidP="00E06FDF">
      <w:pPr>
        <w:pStyle w:val="ConsPlusNormal"/>
        <w:ind w:firstLine="540"/>
        <w:jc w:val="both"/>
        <w:rPr>
          <w:sz w:val="28"/>
          <w:szCs w:val="28"/>
        </w:rPr>
      </w:pPr>
      <w:r w:rsidRPr="00E06FDF">
        <w:rPr>
          <w:sz w:val="28"/>
          <w:szCs w:val="28"/>
        </w:rPr>
        <w:t>привлечение к административной и уголовной ответственности (когда и за что);</w:t>
      </w:r>
    </w:p>
    <w:p w:rsidR="00E06FDF" w:rsidRPr="00E06FDF" w:rsidRDefault="00E06FDF" w:rsidP="00E06FDF">
      <w:pPr>
        <w:pStyle w:val="ConsPlusNormal"/>
        <w:ind w:firstLine="540"/>
        <w:jc w:val="both"/>
        <w:rPr>
          <w:sz w:val="28"/>
          <w:szCs w:val="28"/>
        </w:rPr>
      </w:pPr>
      <w:r w:rsidRPr="00E06FDF">
        <w:rPr>
          <w:sz w:val="28"/>
          <w:szCs w:val="28"/>
        </w:rPr>
        <w:t>допуск к государственной тайне, оформленный за период работы, службы, учебы, его форма, номер и дата (при наличии);</w:t>
      </w:r>
    </w:p>
    <w:p w:rsidR="00E06FDF" w:rsidRPr="00E06FDF" w:rsidRDefault="00E06FDF" w:rsidP="00E06FDF">
      <w:pPr>
        <w:pStyle w:val="ConsPlusNormal"/>
        <w:ind w:firstLine="540"/>
        <w:jc w:val="both"/>
        <w:rPr>
          <w:sz w:val="28"/>
          <w:szCs w:val="28"/>
        </w:rPr>
      </w:pPr>
      <w:r w:rsidRPr="00E06FDF">
        <w:rPr>
          <w:sz w:val="28"/>
          <w:szCs w:val="28"/>
        </w:rPr>
        <w:t>государственные и ведомственные награды;</w:t>
      </w:r>
    </w:p>
    <w:p w:rsidR="00E06FDF" w:rsidRPr="00E06FDF" w:rsidRDefault="00E06FDF" w:rsidP="00E06FDF">
      <w:pPr>
        <w:pStyle w:val="ConsPlusNormal"/>
        <w:ind w:firstLine="540"/>
        <w:jc w:val="both"/>
        <w:rPr>
          <w:sz w:val="28"/>
          <w:szCs w:val="28"/>
        </w:rPr>
      </w:pPr>
      <w:r w:rsidRPr="00E06FDF">
        <w:rPr>
          <w:sz w:val="28"/>
          <w:szCs w:val="28"/>
        </w:rPr>
        <w:t>близкие родственники (отец, мать, братья, сестры и дети), супруга (супруг), в том числе бывшая (бывший), свойственники (супруги братьев и сестер, братья и сестры супругов) с указанием степени родства или свойства, фамилии, имени, отчества родственника или свойственника (при изменении фамилии, имени или отчества необходимо указать его прежние фамилию, имя, отчество), числа, месяца, года и места рождения, места работы (наименование и адрес организации) и должности, домашнего адреса (адреса регистрации, фактического проживания);</w:t>
      </w:r>
    </w:p>
    <w:p w:rsidR="00E06FDF" w:rsidRPr="00E06FDF" w:rsidRDefault="00E06FDF" w:rsidP="00E06FDF">
      <w:pPr>
        <w:pStyle w:val="ConsPlusNormal"/>
        <w:ind w:firstLine="540"/>
        <w:jc w:val="both"/>
        <w:rPr>
          <w:sz w:val="28"/>
          <w:szCs w:val="28"/>
        </w:rPr>
      </w:pPr>
      <w:r w:rsidRPr="00E06FDF">
        <w:rPr>
          <w:sz w:val="28"/>
          <w:szCs w:val="28"/>
        </w:rPr>
        <w:t xml:space="preserve">привлекались ли близкие родственники к уголовной ответственности (если да, </w:t>
      </w:r>
      <w:proofErr w:type="gramStart"/>
      <w:r w:rsidRPr="00E06FDF">
        <w:rPr>
          <w:sz w:val="28"/>
          <w:szCs w:val="28"/>
        </w:rPr>
        <w:t>то</w:t>
      </w:r>
      <w:proofErr w:type="gramEnd"/>
      <w:r w:rsidRPr="00E06FDF">
        <w:rPr>
          <w:sz w:val="28"/>
          <w:szCs w:val="28"/>
        </w:rPr>
        <w:t xml:space="preserve"> когда и за что);</w:t>
      </w:r>
    </w:p>
    <w:p w:rsidR="00E06FDF" w:rsidRPr="00E06FDF" w:rsidRDefault="00E06FDF" w:rsidP="00E06FDF">
      <w:pPr>
        <w:pStyle w:val="ConsPlusNormal"/>
        <w:ind w:firstLine="540"/>
        <w:jc w:val="both"/>
        <w:rPr>
          <w:sz w:val="28"/>
          <w:szCs w:val="28"/>
        </w:rPr>
      </w:pPr>
      <w:r w:rsidRPr="00E06FDF">
        <w:rPr>
          <w:sz w:val="28"/>
          <w:szCs w:val="28"/>
        </w:rPr>
        <w:t>близкие родственники, постоянно проживающие за границей (указать, с какого времени) или оформляющие документы для выезда на постоянное жительство в другое государство;</w:t>
      </w:r>
    </w:p>
    <w:p w:rsidR="00E06FDF" w:rsidRPr="00E06FDF" w:rsidRDefault="00E06FDF" w:rsidP="00E06FDF">
      <w:pPr>
        <w:pStyle w:val="ConsPlusNormal"/>
        <w:ind w:firstLine="540"/>
        <w:jc w:val="both"/>
        <w:rPr>
          <w:sz w:val="28"/>
          <w:szCs w:val="28"/>
        </w:rPr>
      </w:pPr>
      <w:r w:rsidRPr="00E06FDF">
        <w:rPr>
          <w:sz w:val="28"/>
          <w:szCs w:val="28"/>
        </w:rPr>
        <w:t>близкие родственники, не являющиеся гражданами Российской Федерации или оформляющие гражданство иного государства;</w:t>
      </w:r>
    </w:p>
    <w:p w:rsidR="00E06FDF" w:rsidRPr="00E06FDF" w:rsidRDefault="00E06FDF" w:rsidP="00E06FDF">
      <w:pPr>
        <w:pStyle w:val="ConsPlusNormal"/>
        <w:ind w:firstLine="540"/>
        <w:jc w:val="both"/>
        <w:rPr>
          <w:sz w:val="28"/>
          <w:szCs w:val="28"/>
        </w:rPr>
      </w:pPr>
      <w:r w:rsidRPr="00E06FDF">
        <w:rPr>
          <w:sz w:val="28"/>
          <w:szCs w:val="28"/>
        </w:rPr>
        <w:t>наличие паспорта гражданина Российской Федерации, удостоверяющего личность гражданина Российской Федерации за пределами Российской Федерации (серия, номер, когда и кем выдан);</w:t>
      </w:r>
    </w:p>
    <w:p w:rsidR="00E06FDF" w:rsidRPr="00E06FDF" w:rsidRDefault="00E06FDF" w:rsidP="00E06FDF">
      <w:pPr>
        <w:pStyle w:val="ConsPlusNormal"/>
        <w:ind w:firstLine="540"/>
        <w:jc w:val="both"/>
        <w:rPr>
          <w:sz w:val="28"/>
          <w:szCs w:val="28"/>
        </w:rPr>
      </w:pPr>
      <w:r w:rsidRPr="00E06FDF">
        <w:rPr>
          <w:sz w:val="28"/>
          <w:szCs w:val="28"/>
        </w:rPr>
        <w:t>пребывание за границей (когда, где, с какой целью);</w:t>
      </w:r>
    </w:p>
    <w:p w:rsidR="00E06FDF" w:rsidRPr="00E06FDF" w:rsidRDefault="00E06FDF" w:rsidP="00E06FDF">
      <w:pPr>
        <w:pStyle w:val="ConsPlusNormal"/>
        <w:ind w:firstLine="540"/>
        <w:jc w:val="both"/>
        <w:rPr>
          <w:sz w:val="28"/>
          <w:szCs w:val="28"/>
        </w:rPr>
      </w:pPr>
      <w:r w:rsidRPr="00E06FDF">
        <w:rPr>
          <w:sz w:val="28"/>
          <w:szCs w:val="28"/>
        </w:rPr>
        <w:t>обеспеченность жильем, наличие в собственности жилых помещений, домашний адрес (место регистрации, фактического проживания), номер телефона;</w:t>
      </w:r>
    </w:p>
    <w:p w:rsidR="00E06FDF" w:rsidRPr="00E06FDF" w:rsidRDefault="00E06FDF" w:rsidP="00E06FDF">
      <w:pPr>
        <w:pStyle w:val="ConsPlusNormal"/>
        <w:ind w:firstLine="540"/>
        <w:jc w:val="both"/>
        <w:rPr>
          <w:sz w:val="28"/>
          <w:szCs w:val="28"/>
        </w:rPr>
      </w:pPr>
      <w:r w:rsidRPr="00E06FDF">
        <w:rPr>
          <w:sz w:val="28"/>
          <w:szCs w:val="28"/>
        </w:rPr>
        <w:t>дополнительные сведения (участие в выборных представительных органах, другая информация, которую кандидат желает сообщить о себе).</w:t>
      </w:r>
    </w:p>
    <w:p w:rsidR="00E249D4" w:rsidRPr="00E06FDF" w:rsidRDefault="00DE79EE" w:rsidP="00145D83">
      <w:pPr>
        <w:pStyle w:val="ConsPlusNormal"/>
        <w:ind w:firstLine="709"/>
        <w:jc w:val="both"/>
        <w:rPr>
          <w:sz w:val="28"/>
          <w:szCs w:val="28"/>
        </w:rPr>
      </w:pPr>
      <w:r w:rsidRPr="00E06FDF">
        <w:rPr>
          <w:sz w:val="28"/>
          <w:szCs w:val="28"/>
        </w:rPr>
        <w:lastRenderedPageBreak/>
        <w:t xml:space="preserve">В заключительной части необходимо отразить положение о том, что сообщение кандидатом о себе заведомо ложных сведений может повлечь отказ в </w:t>
      </w:r>
      <w:r w:rsidR="00145D83" w:rsidRPr="00E06FDF">
        <w:rPr>
          <w:sz w:val="28"/>
          <w:szCs w:val="28"/>
        </w:rPr>
        <w:t>выдаче направления для поступления в государственные образовательные организации</w:t>
      </w:r>
      <w:r w:rsidRPr="00E06FDF">
        <w:rPr>
          <w:sz w:val="28"/>
          <w:szCs w:val="28"/>
        </w:rPr>
        <w:t>, выразить согласие на проведение в отношении его проверочных мероприятий и обработку персональных данных</w:t>
      </w:r>
      <w:r w:rsidR="00145D83" w:rsidRPr="00E06FDF">
        <w:rPr>
          <w:sz w:val="28"/>
          <w:szCs w:val="28"/>
        </w:rPr>
        <w:t>.</w:t>
      </w:r>
    </w:p>
    <w:sectPr w:rsidR="00E249D4" w:rsidRPr="00E06FDF" w:rsidSect="00301C65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0519"/>
    <w:multiLevelType w:val="singleLevel"/>
    <w:tmpl w:val="6B5E9664"/>
    <w:lvl w:ilvl="0">
      <w:start w:val="1"/>
      <w:numFmt w:val="decimal"/>
      <w:lvlText w:val="%1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D9C"/>
    <w:rsid w:val="00015CDE"/>
    <w:rsid w:val="00062FA3"/>
    <w:rsid w:val="00076BFD"/>
    <w:rsid w:val="000C2561"/>
    <w:rsid w:val="000C7E89"/>
    <w:rsid w:val="000E7F74"/>
    <w:rsid w:val="001427F3"/>
    <w:rsid w:val="0014448D"/>
    <w:rsid w:val="00145D83"/>
    <w:rsid w:val="001822BB"/>
    <w:rsid w:val="00193055"/>
    <w:rsid w:val="001D5654"/>
    <w:rsid w:val="001E5EA4"/>
    <w:rsid w:val="002212AE"/>
    <w:rsid w:val="0026361A"/>
    <w:rsid w:val="00280A5B"/>
    <w:rsid w:val="002A1FD6"/>
    <w:rsid w:val="002E5557"/>
    <w:rsid w:val="00301C65"/>
    <w:rsid w:val="003161E0"/>
    <w:rsid w:val="0033777F"/>
    <w:rsid w:val="00394832"/>
    <w:rsid w:val="003C29EC"/>
    <w:rsid w:val="003C6C57"/>
    <w:rsid w:val="003D7F44"/>
    <w:rsid w:val="003F4966"/>
    <w:rsid w:val="00430B91"/>
    <w:rsid w:val="0046603E"/>
    <w:rsid w:val="004831ED"/>
    <w:rsid w:val="004937C5"/>
    <w:rsid w:val="0049389E"/>
    <w:rsid w:val="0049536D"/>
    <w:rsid w:val="004964B1"/>
    <w:rsid w:val="00500B1B"/>
    <w:rsid w:val="00533104"/>
    <w:rsid w:val="00586DF0"/>
    <w:rsid w:val="005F2729"/>
    <w:rsid w:val="00603FD7"/>
    <w:rsid w:val="00621EDE"/>
    <w:rsid w:val="00626D8B"/>
    <w:rsid w:val="0064472F"/>
    <w:rsid w:val="00667AFC"/>
    <w:rsid w:val="006E1A0B"/>
    <w:rsid w:val="007377F0"/>
    <w:rsid w:val="00753F4C"/>
    <w:rsid w:val="007744D8"/>
    <w:rsid w:val="007B3DE7"/>
    <w:rsid w:val="007D13A8"/>
    <w:rsid w:val="007F7DB2"/>
    <w:rsid w:val="00803448"/>
    <w:rsid w:val="008233BD"/>
    <w:rsid w:val="00823AFC"/>
    <w:rsid w:val="008658D1"/>
    <w:rsid w:val="008B52F8"/>
    <w:rsid w:val="008F5CE7"/>
    <w:rsid w:val="00924BD7"/>
    <w:rsid w:val="009425AB"/>
    <w:rsid w:val="00980E31"/>
    <w:rsid w:val="009B0DA7"/>
    <w:rsid w:val="009C20E3"/>
    <w:rsid w:val="009E700F"/>
    <w:rsid w:val="00A4031C"/>
    <w:rsid w:val="00AA40D1"/>
    <w:rsid w:val="00AB1579"/>
    <w:rsid w:val="00AD4FF3"/>
    <w:rsid w:val="00B21D9C"/>
    <w:rsid w:val="00B32E19"/>
    <w:rsid w:val="00B53118"/>
    <w:rsid w:val="00B557FF"/>
    <w:rsid w:val="00B71CDD"/>
    <w:rsid w:val="00BA1958"/>
    <w:rsid w:val="00BA775B"/>
    <w:rsid w:val="00C02F73"/>
    <w:rsid w:val="00C4397D"/>
    <w:rsid w:val="00C7340D"/>
    <w:rsid w:val="00C925F6"/>
    <w:rsid w:val="00CA72F3"/>
    <w:rsid w:val="00D0703C"/>
    <w:rsid w:val="00D24856"/>
    <w:rsid w:val="00D533BA"/>
    <w:rsid w:val="00D80FC1"/>
    <w:rsid w:val="00DA0362"/>
    <w:rsid w:val="00DD1535"/>
    <w:rsid w:val="00DD551A"/>
    <w:rsid w:val="00DE79EE"/>
    <w:rsid w:val="00DF1310"/>
    <w:rsid w:val="00E06FDF"/>
    <w:rsid w:val="00E2379C"/>
    <w:rsid w:val="00E249D4"/>
    <w:rsid w:val="00E433BA"/>
    <w:rsid w:val="00E63262"/>
    <w:rsid w:val="00E7252B"/>
    <w:rsid w:val="00E83EAC"/>
    <w:rsid w:val="00ED3518"/>
    <w:rsid w:val="00ED4714"/>
    <w:rsid w:val="00ED4ED9"/>
    <w:rsid w:val="00F07E67"/>
    <w:rsid w:val="00F17DBD"/>
    <w:rsid w:val="00F45725"/>
    <w:rsid w:val="00F616E1"/>
    <w:rsid w:val="00F75C8F"/>
    <w:rsid w:val="00FB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9043"/>
  <w15:docId w15:val="{9357E350-9D24-4E39-8973-F77B8737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37C5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E79EE"/>
    <w:pPr>
      <w:keepNext/>
      <w:jc w:val="center"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4937C5"/>
    <w:pPr>
      <w:keepNext/>
      <w:jc w:val="center"/>
      <w:outlineLvl w:val="2"/>
    </w:pPr>
    <w:rPr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37C5"/>
    <w:rPr>
      <w:sz w:val="24"/>
      <w:u w:val="single"/>
    </w:rPr>
  </w:style>
  <w:style w:type="paragraph" w:styleId="a3">
    <w:name w:val="Normal (Web)"/>
    <w:basedOn w:val="a"/>
    <w:uiPriority w:val="99"/>
    <w:unhideWhenUsed/>
    <w:rsid w:val="00B21D9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B21D9C"/>
    <w:rPr>
      <w:color w:val="0000FF"/>
      <w:u w:val="single"/>
    </w:rPr>
  </w:style>
  <w:style w:type="paragraph" w:customStyle="1" w:styleId="ConsPlusNonformat">
    <w:name w:val="ConsPlusNonformat"/>
    <w:rsid w:val="009C20E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rsid w:val="00DE79EE"/>
    <w:rPr>
      <w:sz w:val="26"/>
      <w:szCs w:val="26"/>
    </w:rPr>
  </w:style>
  <w:style w:type="paragraph" w:styleId="a5">
    <w:name w:val="header"/>
    <w:basedOn w:val="a"/>
    <w:link w:val="a6"/>
    <w:uiPriority w:val="99"/>
    <w:rsid w:val="00DE79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79EE"/>
    <w:rPr>
      <w:sz w:val="24"/>
      <w:szCs w:val="24"/>
    </w:rPr>
  </w:style>
  <w:style w:type="paragraph" w:styleId="a7">
    <w:name w:val="Body Text"/>
    <w:basedOn w:val="a"/>
    <w:link w:val="a8"/>
    <w:rsid w:val="00DE79EE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rsid w:val="00DE79EE"/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rsid w:val="00DE79EE"/>
    <w:pPr>
      <w:spacing w:line="360" w:lineRule="auto"/>
      <w:ind w:right="142"/>
      <w:jc w:val="center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DE79EE"/>
  </w:style>
  <w:style w:type="paragraph" w:styleId="31">
    <w:name w:val="Body Text 3"/>
    <w:basedOn w:val="a"/>
    <w:link w:val="32"/>
    <w:rsid w:val="00DE79EE"/>
    <w:pPr>
      <w:jc w:val="both"/>
    </w:pPr>
  </w:style>
  <w:style w:type="character" w:customStyle="1" w:styleId="32">
    <w:name w:val="Основной текст 3 Знак"/>
    <w:basedOn w:val="a0"/>
    <w:link w:val="31"/>
    <w:rsid w:val="00DE79EE"/>
    <w:rPr>
      <w:sz w:val="24"/>
      <w:szCs w:val="24"/>
    </w:rPr>
  </w:style>
  <w:style w:type="paragraph" w:customStyle="1" w:styleId="ConsPlusNormal">
    <w:name w:val="ConsPlusNormal"/>
    <w:rsid w:val="00DE79EE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ConsPlusTitle">
    <w:name w:val="ConsPlusTitle"/>
    <w:rsid w:val="00DE79EE"/>
    <w:pPr>
      <w:widowControl w:val="0"/>
      <w:autoSpaceDE w:val="0"/>
      <w:autoSpaceDN w:val="0"/>
    </w:pPr>
    <w:rPr>
      <w:b/>
      <w:sz w:val="24"/>
    </w:rPr>
  </w:style>
  <w:style w:type="paragraph" w:customStyle="1" w:styleId="otstup">
    <w:name w:val="otstup"/>
    <w:basedOn w:val="a"/>
    <w:rsid w:val="00586DF0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4964B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6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5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0797">
          <w:marLeft w:val="0"/>
          <w:marRight w:val="0"/>
          <w:marTop w:val="1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F7BBCEBDD5B191D8EB75FE6609EBA51AF26C27CEA95C046018E01AE4e3n3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3F7BBCEBDD5B191D8EB75FE6609EBA51AF26C27CEA95C046018E01AE4e3n3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em-procuror@mail.ru" TargetMode="External"/><Relationship Id="rId5" Type="http://schemas.openxmlformats.org/officeDocument/2006/relationships/hyperlink" Target="consultantplus://offline/ref=D28CBA874AFD220477204C9A31457974265A6700779E50F74D4425R4f7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18</Pages>
  <Words>5040</Words>
  <Characters>28728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Telegina</dc:creator>
  <cp:lastModifiedBy>Телегина Юлия Николаевна</cp:lastModifiedBy>
  <cp:revision>70</cp:revision>
  <cp:lastPrinted>2022-02-18T09:18:00Z</cp:lastPrinted>
  <dcterms:created xsi:type="dcterms:W3CDTF">2018-10-09T10:48:00Z</dcterms:created>
  <dcterms:modified xsi:type="dcterms:W3CDTF">2025-01-30T11:48:00Z</dcterms:modified>
</cp:coreProperties>
</file>